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1E0"/>
      </w:tblPr>
      <w:tblGrid>
        <w:gridCol w:w="2268"/>
        <w:gridCol w:w="4250"/>
        <w:gridCol w:w="2950"/>
      </w:tblGrid>
      <w:tr w:rsidR="0004278F">
        <w:trPr>
          <w:jc w:val="center"/>
        </w:trPr>
        <w:tc>
          <w:tcPr>
            <w:tcW w:w="2268" w:type="dxa"/>
            <w:vAlign w:val="center"/>
          </w:tcPr>
          <w:p w:rsidR="0004278F" w:rsidRDefault="00EA3A43" w:rsidP="0066209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752475"/>
                  <wp:effectExtent l="19050" t="0" r="0" b="0"/>
                  <wp:docPr id="1" name="Imagen 1" descr="LogoF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vAlign w:val="center"/>
          </w:tcPr>
          <w:p w:rsidR="0004278F" w:rsidRDefault="0004278F" w:rsidP="00662092">
            <w:pPr>
              <w:jc w:val="center"/>
              <w:rPr>
                <w:b/>
              </w:rPr>
            </w:pPr>
          </w:p>
          <w:p w:rsidR="0004278F" w:rsidRDefault="0004278F" w:rsidP="00662092">
            <w:pPr>
              <w:jc w:val="center"/>
              <w:rPr>
                <w:b/>
              </w:rPr>
            </w:pPr>
            <w:r>
              <w:rPr>
                <w:b/>
              </w:rPr>
              <w:t>MOMENTO LINEAL</w:t>
            </w:r>
          </w:p>
          <w:p w:rsidR="0004278F" w:rsidRDefault="0004278F" w:rsidP="00662092">
            <w:pPr>
              <w:jc w:val="center"/>
              <w:rPr>
                <w:b/>
              </w:rPr>
            </w:pPr>
          </w:p>
        </w:tc>
        <w:tc>
          <w:tcPr>
            <w:tcW w:w="2950" w:type="dxa"/>
            <w:vAlign w:val="center"/>
          </w:tcPr>
          <w:p w:rsidR="0004278F" w:rsidRDefault="006E6D52" w:rsidP="00EA3A43">
            <w:pPr>
              <w:jc w:val="center"/>
              <w:rPr>
                <w:b/>
              </w:rPr>
            </w:pPr>
            <w:r>
              <w:rPr>
                <w:b/>
              </w:rPr>
              <w:t xml:space="preserve">IES La </w:t>
            </w:r>
            <w:r w:rsidR="00EA3A43">
              <w:rPr>
                <w:b/>
              </w:rPr>
              <w:t>Palma</w:t>
            </w:r>
          </w:p>
        </w:tc>
      </w:tr>
    </w:tbl>
    <w:p w:rsidR="00CD3562" w:rsidRDefault="00CD3562" w:rsidP="00CD3562">
      <w:pPr>
        <w:jc w:val="center"/>
        <w:rPr>
          <w:b/>
        </w:rPr>
      </w:pPr>
    </w:p>
    <w:p w:rsidR="00CD3562" w:rsidRDefault="0004278F" w:rsidP="00CD3562">
      <w:pPr>
        <w:jc w:val="center"/>
        <w:rPr>
          <w:b/>
        </w:rPr>
      </w:pPr>
      <w:r>
        <w:rPr>
          <w:b/>
          <w:noProof/>
          <w:color w:val="FF0000"/>
          <w:sz w:val="28"/>
          <w:szCs w:val="28"/>
        </w:rPr>
        <w:pict>
          <v:group id="_x0000_s1053" style="position:absolute;left:0;text-align:left;margin-left:8.25pt;margin-top:1.15pt;width:477pt;height:108pt;z-index:251613184" coordorigin="1287,2547" coordsize="954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7;top:2547;width:9540;height:2160" o:regroupid="2" filled="f">
              <v:stroke startarrowwidth="narrow" startarrowlength="short" endarrowwidth="wide"/>
              <v:textbox style="mso-next-textbox:#_x0000_s1027" inset="1.5mm,,1.5mm">
                <w:txbxContent>
                  <w:p w:rsidR="004D0CF2" w:rsidRDefault="004D0CF2" w:rsidP="00CD3562">
                    <w:pPr>
                      <w:spacing w:after="120"/>
                    </w:pPr>
                    <w:r w:rsidRPr="00832891">
                      <w:t>Fue</w:t>
                    </w:r>
                    <w:r>
                      <w:t xml:space="preserve"> el propio Newton quien introdujo el concepto de </w:t>
                    </w:r>
                    <w:r w:rsidRPr="001253D0">
                      <w:rPr>
                        <w:b/>
                      </w:rPr>
                      <w:t>momento lineal</w:t>
                    </w:r>
                    <w:r>
                      <w:t xml:space="preserve"> (aunque él lo llamaba </w:t>
                    </w:r>
                    <w:r w:rsidRPr="00832891">
                      <w:rPr>
                        <w:i/>
                      </w:rPr>
                      <w:t>cantidad de movimiento</w:t>
                    </w:r>
                    <w:r>
                      <w:t xml:space="preserve">) con el fin de disponer de una expresión que combinara las magnitudes características de una partícula material en movimiento: su </w:t>
                    </w:r>
                    <w:r w:rsidRPr="001253D0">
                      <w:rPr>
                        <w:b/>
                      </w:rPr>
                      <w:t>masa</w:t>
                    </w:r>
                    <w:r>
                      <w:t xml:space="preserve"> (toda partícula material tiene masa) y su </w:t>
                    </w:r>
                    <w:r w:rsidRPr="001253D0">
                      <w:rPr>
                        <w:b/>
                      </w:rPr>
                      <w:t>velocidad</w:t>
                    </w:r>
                    <w:r>
                      <w:t xml:space="preserve"> (magnitud que caracteriza el movimiento)</w:t>
                    </w:r>
                  </w:p>
                  <w:p w:rsidR="004D0CF2" w:rsidRDefault="004D0CF2" w:rsidP="00CD3562">
                    <w:pPr>
                      <w:spacing w:after="120"/>
                    </w:pPr>
                    <w:r w:rsidRPr="0004278F">
                      <w:rPr>
                        <w:b/>
                      </w:rPr>
                      <w:t>Se define el momento lineal,   ,</w:t>
                    </w:r>
                    <w:r>
                      <w:t xml:space="preserve"> como:</w:t>
                    </w:r>
                  </w:p>
                  <w:p w:rsidR="004D0CF2" w:rsidRPr="00832891" w:rsidRDefault="004D0CF2" w:rsidP="00CD3562">
                    <w:pPr>
                      <w:spacing w:after="120"/>
                    </w:pPr>
                    <w:r>
                      <w:t xml:space="preserve">Por tanto el momento lineal,    , es una </w:t>
                    </w:r>
                    <w:r w:rsidRPr="0004278F">
                      <w:rPr>
                        <w:b/>
                      </w:rPr>
                      <w:t>magnitud vectorial</w:t>
                    </w:r>
                    <w:r>
                      <w:t>, ya que resulta de multiplicar un escalar (la masa) por un vector (la velocidad). Su dirección y sentido coinciden con los del vector velocidad.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70;top:3552;width:765;height:360" o:regroupid="2">
              <v:imagedata r:id="rId7" o:title=""/>
            </v:shape>
            <v:shape id="_x0000_s1029" type="#_x0000_t75" style="position:absolute;left:4080;top:3582;width:180;height:360" o:regroupid="2">
              <v:imagedata r:id="rId8" o:title=""/>
            </v:shape>
            <v:shape id="_x0000_s1030" type="#_x0000_t75" style="position:absolute;left:3891;top:3942;width:234;height:360" o:regroupid="2">
              <v:imagedata r:id="rId8" o:title=""/>
            </v:shape>
          </v:group>
          <o:OLEObject Type="Embed" ProgID="Equation.DSMT4" ShapeID="_x0000_s1028" DrawAspect="Content" ObjectID="_1504861965" r:id="rId9"/>
          <o:OLEObject Type="Embed" ProgID="Equation.DSMT4" ShapeID="_x0000_s1029" DrawAspect="Content" ObjectID="_1504861966" r:id="rId10"/>
          <o:OLEObject Type="Embed" ProgID="Equation.DSMT4" ShapeID="_x0000_s1030" DrawAspect="Content" ObjectID="_1504861967" r:id="rId11"/>
        </w:pict>
      </w: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8F500D" w:rsidP="00CD3562">
      <w:pPr>
        <w:jc w:val="center"/>
        <w:rPr>
          <w:b/>
        </w:rPr>
      </w:pPr>
      <w:r>
        <w:rPr>
          <w:b/>
          <w:noProof/>
          <w:color w:val="FF0000"/>
          <w:sz w:val="28"/>
          <w:szCs w:val="28"/>
        </w:rPr>
        <w:pict>
          <v:group id="_x0000_s1149" style="position:absolute;left:0;text-align:left;margin-left:213.75pt;margin-top:11.15pt;width:261pt;height:119.25pt;z-index:251696128" coordorigin="5409,4862" coordsize="5220,2385">
            <v:shape id="_x0000_s1034" type="#_x0000_t202" style="position:absolute;left:5409;top:4862;width:5220;height:2385" o:regroupid="10" filled="f">
              <v:stroke startarrowwidth="narrow" startarrowlength="short" endarrowwidth="wide"/>
              <v:textbox style="mso-next-textbox:#_x0000_s1034" inset="1.5mm,,1.5mm">
                <w:txbxContent>
                  <w:p w:rsidR="004D0CF2" w:rsidRPr="00D96215" w:rsidRDefault="004D0CF2" w:rsidP="00CD3562">
                    <w:r>
                      <w:t>Si una partícula, cuya masa permanezca inalterada, se mueve con movimiento re</w:t>
                    </w:r>
                    <w:r>
                      <w:t>c</w:t>
                    </w:r>
                    <w:r>
                      <w:t>tilíneo y uniforme (             ) su momento lineal no variará, pero si esta partícula m</w:t>
                    </w:r>
                    <w:r>
                      <w:t>o</w:t>
                    </w:r>
                    <w:r>
                      <w:t>difica su velocidad (desde un valor v</w:t>
                    </w:r>
                    <w:r>
                      <w:rPr>
                        <w:vertAlign w:val="subscript"/>
                      </w:rPr>
                      <w:t xml:space="preserve">1 </w:t>
                    </w:r>
                    <w:r>
                      <w:t>a otro v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), el m</w:t>
                    </w:r>
                    <w:r>
                      <w:t>o</w:t>
                    </w:r>
                    <w:r>
                      <w:t>mento lineal sufrirá una variación d</w:t>
                    </w:r>
                    <w:r>
                      <w:t>a</w:t>
                    </w:r>
                    <w:r>
                      <w:t>da por:</w:t>
                    </w:r>
                  </w:p>
                </w:txbxContent>
              </v:textbox>
            </v:shape>
            <v:shape id="_x0000_s1035" type="#_x0000_t75" style="position:absolute;left:9533;top:5095;width:720;height:360" o:regroupid="10">
              <v:imagedata r:id="rId12" o:title=""/>
            </v:shape>
            <v:shape id="_x0000_s1146" type="#_x0000_t75" style="position:absolute;left:5691;top:6260;width:4780;height:740">
              <v:imagedata r:id="rId13" o:title=""/>
            </v:shape>
          </v:group>
          <o:OLEObject Type="Embed" ProgID="Equation.DSMT4" ShapeID="_x0000_s1035" DrawAspect="Content" ObjectID="_1504861968" r:id="rId14"/>
          <o:OLEObject Type="Embed" ProgID="Equation.DSMT4" ShapeID="_x0000_s1146" DrawAspect="Content" ObjectID="_1504861970" r:id="rId15"/>
        </w:pict>
      </w:r>
      <w:r>
        <w:rPr>
          <w:b/>
          <w:noProof/>
          <w:color w:val="FF0000"/>
          <w:sz w:val="28"/>
          <w:szCs w:val="28"/>
        </w:rPr>
        <w:pict>
          <v:group id="_x0000_s1057" style="position:absolute;left:0;text-align:left;margin-left:8.55pt;margin-top:11.15pt;width:198pt;height:1in;z-index:251614208" coordorigin="1299,5207" coordsize="3960,1440">
            <v:shape id="_x0000_s1031" type="#_x0000_t202" style="position:absolute;left:1299;top:5207;width:3960;height:1440" filled="f">
              <v:stroke startarrowwidth="narrow" startarrowlength="short" endarrowwidth="wide"/>
              <v:textbox style="mso-next-textbox:#_x0000_s1031" inset="1.5mm,,1.5mm">
                <w:txbxContent>
                  <w:p w:rsidR="004D0CF2" w:rsidRDefault="004D0CF2" w:rsidP="00CD3562">
                    <w:r>
                      <w:t>Las dimensiones del momento lineal son:</w:t>
                    </w:r>
                  </w:p>
                  <w:p w:rsidR="004D0CF2" w:rsidRDefault="004D0CF2" w:rsidP="00CD3562"/>
                  <w:p w:rsidR="004D0CF2" w:rsidRDefault="004D0CF2" w:rsidP="00CD3562"/>
                  <w:p w:rsidR="004D0CF2" w:rsidRDefault="004D0CF2" w:rsidP="00CD3562"/>
                  <w:p w:rsidR="004D0CF2" w:rsidRPr="00D96215" w:rsidRDefault="004D0CF2" w:rsidP="00CD3562">
                    <w:pPr>
                      <w:rPr>
                        <w:vertAlign w:val="superscript"/>
                      </w:rPr>
                    </w:pPr>
                    <w:r>
                      <w:t>Por tanto la unidad S. I será el kg.m.s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</w:txbxContent>
              </v:textbox>
            </v:shape>
            <v:shape id="_x0000_s1032" type="#_x0000_t75" style="position:absolute;left:1704;top:5634;width:2760;height:420">
              <v:imagedata r:id="rId16" o:title=""/>
            </v:shape>
          </v:group>
          <o:OLEObject Type="Embed" ProgID="Equation.DSMT4" ShapeID="_x0000_s1032" DrawAspect="Content" ObjectID="_1504861972" r:id="rId17"/>
        </w:pict>
      </w: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4D0CF2" w:rsidP="008F500D">
      <w:r>
        <w:t>A partir de esta expresión es muy fácil calcular la rapidez con que varía el momento lineal:</w:t>
      </w:r>
    </w:p>
    <w:p w:rsidR="008F500D" w:rsidRPr="008F500D" w:rsidRDefault="004D0CF2" w:rsidP="008F500D">
      <w:r>
        <w:rPr>
          <w:b/>
          <w:noProof/>
        </w:rPr>
        <w:pict>
          <v:shape id="_x0000_s1042" type="#_x0000_t75" style="position:absolute;margin-left:162.45pt;margin-top:1.45pt;width:95pt;height:63.5pt;z-index:251615232" o:regroupid="9">
            <v:imagedata r:id="rId18" o:title=""/>
          </v:shape>
          <o:OLEObject Type="Embed" ProgID="Equation.DSMT4" ShapeID="_x0000_s1042" DrawAspect="Content" ObjectID="_1504861973" r:id="rId19"/>
        </w:pict>
      </w: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8F500D" w:rsidRDefault="008F500D" w:rsidP="008F500D"/>
    <w:p w:rsidR="008F500D" w:rsidRDefault="008F500D" w:rsidP="008F500D">
      <w:r>
        <w:t xml:space="preserve"> </w:t>
      </w:r>
    </w:p>
    <w:p w:rsidR="00CD3562" w:rsidRDefault="008F500D" w:rsidP="008F500D">
      <w:pPr>
        <w:rPr>
          <w:b/>
        </w:rPr>
      </w:pPr>
      <w:r>
        <w:t>Si el segundo miembro de la ecuación obtenida es igual al producto de la masa por la aceleración, y consid</w:t>
      </w:r>
      <w:r>
        <w:t>e</w:t>
      </w:r>
      <w:r>
        <w:t xml:space="preserve">rando el Principio Fundamental de la Dinámica, </w:t>
      </w:r>
      <w:r w:rsidRPr="005774EB">
        <w:rPr>
          <w:b/>
        </w:rPr>
        <w:t>la rapidez con que varía el momento lineal deberá de ser igual a la fuerza resultante aplicada sobre la pa</w:t>
      </w:r>
      <w:r w:rsidRPr="005774EB">
        <w:rPr>
          <w:b/>
        </w:rPr>
        <w:t>r</w:t>
      </w:r>
      <w:r w:rsidRPr="005774EB">
        <w:rPr>
          <w:b/>
        </w:rPr>
        <w:t>tícula:</w:t>
      </w:r>
    </w:p>
    <w:p w:rsidR="00CD3562" w:rsidRDefault="00CD3562" w:rsidP="00CD3562">
      <w:pPr>
        <w:jc w:val="center"/>
        <w:rPr>
          <w:b/>
        </w:rPr>
      </w:pPr>
    </w:p>
    <w:p w:rsidR="00CD3562" w:rsidRDefault="004D0CF2" w:rsidP="00CD3562">
      <w:pPr>
        <w:jc w:val="center"/>
        <w:rPr>
          <w:b/>
        </w:rPr>
      </w:pPr>
      <w:r>
        <w:rPr>
          <w:b/>
          <w:noProof/>
        </w:rPr>
        <w:pict>
          <v:group id="_x0000_s1152" style="position:absolute;left:0;text-align:left;margin-left:23.75pt;margin-top:3pt;width:118.7pt;height:52.8pt;z-index:251616256" coordorigin="1329,11831" coordsize="2374,1056">
            <v:shape id="_x0000_s1043" type="#_x0000_t75" style="position:absolute;left:1329;top:11831;width:1020;height:615" o:regroupid="13">
              <v:imagedata r:id="rId20" o:title=""/>
            </v:shape>
            <v:shape id="_x0000_s1044" type="#_x0000_t75" style="position:absolute;left:1389;top:12527;width:780;height:360" o:regroupid="13">
              <v:imagedata r:id="rId21" o:title=""/>
            </v:shape>
            <v:shape id="_x0000_s1045" type="#_x0000_t75" style="position:absolute;left:2844;top:12085;width:859;height:615" o:regroupid="13">
              <v:imagedata r:id="rId22" o:title="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6" type="#_x0000_t88" style="position:absolute;left:2499;top:11973;width:180;height:900" o:regroupid="13">
              <v:stroke startarrowwidth="narrow" startarrowlength="short" endarrowwidth="wide"/>
              <v:textbox inset="1.5mm,,1.5mm"/>
            </v:shape>
          </v:group>
          <o:OLEObject Type="Embed" ProgID="Equation.DSMT4" ShapeID="_x0000_s1043" DrawAspect="Content" ObjectID="_1504861974" r:id="rId23"/>
          <o:OLEObject Type="Embed" ProgID="Equation.DSMT4" ShapeID="_x0000_s1044" DrawAspect="Content" ObjectID="_1504861976" r:id="rId24"/>
          <o:OLEObject Type="Embed" ProgID="Equation.DSMT4" ShapeID="_x0000_s1045" DrawAspect="Content" ObjectID="_1504861975" r:id="rId25"/>
        </w:pict>
      </w:r>
      <w:r>
        <w:rPr>
          <w:b/>
          <w:noProof/>
        </w:rPr>
        <w:pict>
          <v:shape id="_x0000_s1154" type="#_x0000_t202" style="position:absolute;left:0;text-align:left;margin-left:222.3pt;margin-top:3pt;width:273.6pt;height:69.9pt;z-index:251699200" stroked="f">
            <v:textbox style="mso-next-textbox:#_x0000_s1154" inset="1.5mm,1.3mm,1.5mm,1.3mm">
              <w:txbxContent>
                <w:p w:rsidR="004D0CF2" w:rsidRPr="004D0CF2" w:rsidRDefault="004D0CF2" w:rsidP="004D0CF2">
                  <w:pPr>
                    <w:spacing w:after="120"/>
                    <w:rPr>
                      <w:b/>
                      <w:i/>
                    </w:rPr>
                  </w:pPr>
                  <w:r>
                    <w:t xml:space="preserve">La expresión obtenida nos dice que </w:t>
                  </w:r>
                  <w:r w:rsidRPr="004D0CF2">
                    <w:rPr>
                      <w:b/>
                      <w:i/>
                    </w:rPr>
                    <w:t>una misma variación del momento lineal</w:t>
                  </w:r>
                  <w:r>
                    <w:t xml:space="preserve"> (de la velocidad, si suponemos con</w:t>
                  </w:r>
                  <w:r>
                    <w:t>s</w:t>
                  </w:r>
                  <w:r>
                    <w:t>tante la m</w:t>
                  </w:r>
                  <w:r>
                    <w:t>a</w:t>
                  </w:r>
                  <w:r>
                    <w:t xml:space="preserve">sa) se puede producir, </w:t>
                  </w:r>
                  <w:r w:rsidRPr="004D0CF2">
                    <w:rPr>
                      <w:b/>
                      <w:i/>
                    </w:rPr>
                    <w:t>bien aplicando una fuerza grande durante un tiempo corto</w:t>
                  </w:r>
                  <w:r>
                    <w:t xml:space="preserve">, </w:t>
                  </w:r>
                  <w:r w:rsidRPr="004D0CF2">
                    <w:rPr>
                      <w:b/>
                      <w:i/>
                    </w:rPr>
                    <w:t>o bien aplica</w:t>
                  </w:r>
                  <w:r w:rsidRPr="004D0CF2">
                    <w:rPr>
                      <w:b/>
                      <w:i/>
                    </w:rPr>
                    <w:t>n</w:t>
                  </w:r>
                  <w:r w:rsidRPr="004D0CF2">
                    <w:rPr>
                      <w:b/>
                      <w:i/>
                    </w:rPr>
                    <w:t>do una fuerza menor durante un tiempo más la</w:t>
                  </w:r>
                  <w:r w:rsidRPr="004D0CF2">
                    <w:rPr>
                      <w:b/>
                      <w:i/>
                    </w:rPr>
                    <w:t>r</w:t>
                  </w:r>
                  <w:r w:rsidRPr="004D0CF2">
                    <w:rPr>
                      <w:b/>
                      <w:i/>
                    </w:rPr>
                    <w:t>go.</w:t>
                  </w:r>
                </w:p>
                <w:p w:rsidR="004D0CF2" w:rsidRDefault="004D0CF2"/>
              </w:txbxContent>
            </v:textbox>
          </v:shape>
        </w:pict>
      </w:r>
    </w:p>
    <w:p w:rsidR="00CD3562" w:rsidRDefault="004D0CF2" w:rsidP="00CD3562">
      <w:pPr>
        <w:jc w:val="center"/>
        <w:rPr>
          <w:b/>
        </w:rPr>
      </w:pPr>
      <w:r>
        <w:rPr>
          <w:b/>
          <w:noProof/>
          <w:color w:val="FF0000"/>
          <w:sz w:val="28"/>
          <w:szCs w:val="28"/>
        </w:rPr>
        <w:pict>
          <v:shape id="_x0000_s1047" type="#_x0000_t75" style="position:absolute;left:0;text-align:left;margin-left:167.05pt;margin-top:8.8pt;width:52.25pt;height:23pt;z-index:251617280" o:regroupid="9">
            <v:imagedata r:id="rId26" o:title=""/>
          </v:shape>
          <o:OLEObject Type="Embed" ProgID="Equation.DSMT4" ShapeID="_x0000_s1047" DrawAspect="Content" ObjectID="_1504861977" r:id="rId27"/>
        </w:pict>
      </w:r>
    </w:p>
    <w:p w:rsidR="00CD3562" w:rsidRDefault="004D0CF2" w:rsidP="00CD3562">
      <w:pPr>
        <w:jc w:val="center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3" type="#_x0000_t13" style="position:absolute;left:0;text-align:left;margin-left:146.45pt;margin-top:2.3pt;width:17.1pt;height:11.65pt;z-index:251698176" strokeweight="1pt">
            <v:textbox inset="1.5mm,,1.5mm"/>
          </v:shape>
        </w:pict>
      </w:r>
    </w:p>
    <w:p w:rsidR="00CD3562" w:rsidRDefault="00CD3562" w:rsidP="00CD3562">
      <w:pPr>
        <w:jc w:val="center"/>
        <w:rPr>
          <w:b/>
        </w:rPr>
      </w:pPr>
    </w:p>
    <w:p w:rsidR="00CD3562" w:rsidRDefault="00CD3562" w:rsidP="00CD3562">
      <w:pPr>
        <w:jc w:val="center"/>
        <w:rPr>
          <w:b/>
        </w:rPr>
      </w:pPr>
    </w:p>
    <w:p w:rsidR="004D0CF2" w:rsidRDefault="004D0CF2" w:rsidP="004D0CF2">
      <w:pPr>
        <w:spacing w:after="120"/>
      </w:pPr>
    </w:p>
    <w:p w:rsidR="004D0CF2" w:rsidRDefault="004D0CF2" w:rsidP="004D0CF2">
      <w:pPr>
        <w:spacing w:after="120"/>
      </w:pPr>
      <w:r>
        <w:rPr>
          <w:b/>
          <w:noProof/>
          <w:color w:val="FF0000"/>
          <w:sz w:val="28"/>
          <w:szCs w:val="28"/>
        </w:rPr>
        <w:pict>
          <v:shape id="_x0000_s1048" type="#_x0000_t75" style="position:absolute;margin-left:273.1pt;margin-top:14.55pt;width:23.1pt;height:18pt;z-index:251618304" o:regroupid="9">
            <v:imagedata r:id="rId28" o:title=""/>
          </v:shape>
          <o:OLEObject Type="Embed" ProgID="Equation.DSMT4" ShapeID="_x0000_s1048" DrawAspect="Content" ObjectID="_1504861978" r:id="rId29"/>
        </w:pict>
      </w:r>
    </w:p>
    <w:p w:rsidR="004D0CF2" w:rsidRDefault="004D0CF2" w:rsidP="004D0CF2">
      <w:pPr>
        <w:spacing w:after="120"/>
      </w:pPr>
      <w:r>
        <w:rPr>
          <w:b/>
          <w:noProof/>
        </w:rPr>
        <w:pict>
          <v:shape id="_x0000_s1147" type="#_x0000_t75" style="position:absolute;margin-left:188.1pt;margin-top:15.35pt;width:47pt;height:23pt;z-index:251697152">
            <v:imagedata r:id="rId30" o:title=""/>
          </v:shape>
          <o:OLEObject Type="Embed" ProgID="Equation.DSMT4" ShapeID="_x0000_s1147" DrawAspect="Content" ObjectID="_1504861969" r:id="rId31"/>
        </w:pict>
      </w:r>
      <w:r>
        <w:t xml:space="preserve">El producto de la fuerza por el intervalo de tiempo que actúa (       ) recibe el nombre de </w:t>
      </w:r>
      <w:r w:rsidRPr="0004278F">
        <w:rPr>
          <w:b/>
        </w:rPr>
        <w:t>impulso mec</w:t>
      </w:r>
      <w:r w:rsidRPr="0004278F">
        <w:rPr>
          <w:b/>
        </w:rPr>
        <w:t>á</w:t>
      </w:r>
      <w:r w:rsidRPr="0004278F">
        <w:rPr>
          <w:b/>
        </w:rPr>
        <w:t>nico</w:t>
      </w:r>
      <w:r>
        <w:t>.</w:t>
      </w:r>
    </w:p>
    <w:p w:rsidR="00CD3562" w:rsidRDefault="00CD3562" w:rsidP="00CD3562">
      <w:pPr>
        <w:jc w:val="center"/>
        <w:rPr>
          <w:b/>
        </w:rPr>
      </w:pPr>
    </w:p>
    <w:p w:rsidR="004D0CF2" w:rsidRDefault="004D0CF2" w:rsidP="00CD3562">
      <w:pPr>
        <w:jc w:val="center"/>
        <w:rPr>
          <w:b/>
        </w:rPr>
      </w:pPr>
    </w:p>
    <w:p w:rsidR="004D0CF2" w:rsidRDefault="004D0CF2" w:rsidP="00CD3562">
      <w:pPr>
        <w:jc w:val="center"/>
        <w:rPr>
          <w:b/>
        </w:rPr>
      </w:pPr>
    </w:p>
    <w:p w:rsidR="004D0CF2" w:rsidRDefault="004D0CF2" w:rsidP="004D0CF2">
      <w:pPr>
        <w:spacing w:after="120"/>
        <w:rPr>
          <w:b/>
          <w:i/>
        </w:rPr>
      </w:pPr>
      <w:r>
        <w:rPr>
          <w:noProof/>
        </w:rPr>
        <w:pict>
          <v:shape id="_x0000_s1156" type="#_x0000_t75" style="position:absolute;margin-left:196.65pt;margin-top:25.1pt;width:39pt;height:23pt;z-index:251700224">
            <v:imagedata r:id="rId32" o:title=""/>
          </v:shape>
          <o:OLEObject Type="Embed" ProgID="Equation.DSMT4" ShapeID="_x0000_s1156" DrawAspect="Content" ObjectID="_1504861971" r:id="rId33"/>
        </w:pict>
      </w:r>
      <w:r>
        <w:t>La ecuación de más arriba puede, por tanto, leerse como:</w:t>
      </w:r>
      <w:r w:rsidRPr="00664306">
        <w:rPr>
          <w:b/>
        </w:rPr>
        <w:t xml:space="preserve"> </w:t>
      </w:r>
      <w:r w:rsidRPr="004D0CF2">
        <w:rPr>
          <w:b/>
          <w:i/>
        </w:rPr>
        <w:t>la variación del momento lineal es igual al impu</w:t>
      </w:r>
      <w:r w:rsidRPr="004D0CF2">
        <w:rPr>
          <w:b/>
          <w:i/>
        </w:rPr>
        <w:t>l</w:t>
      </w:r>
      <w:r w:rsidRPr="004D0CF2">
        <w:rPr>
          <w:b/>
          <w:i/>
        </w:rPr>
        <w:t>so mec</w:t>
      </w:r>
      <w:r w:rsidRPr="004D0CF2">
        <w:rPr>
          <w:b/>
          <w:i/>
        </w:rPr>
        <w:t>á</w:t>
      </w:r>
      <w:r w:rsidRPr="004D0CF2">
        <w:rPr>
          <w:b/>
          <w:i/>
        </w:rPr>
        <w:t>nico.</w:t>
      </w:r>
    </w:p>
    <w:p w:rsidR="009A44FD" w:rsidRDefault="009A44FD" w:rsidP="004D0CF2">
      <w:pPr>
        <w:spacing w:after="120"/>
        <w:rPr>
          <w:b/>
          <w:i/>
        </w:rPr>
        <w:sectPr w:rsidR="009A44FD" w:rsidSect="002E6BD6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/>
          <w:pgMar w:top="1134" w:right="1134" w:bottom="1134" w:left="1134" w:header="720" w:footer="720" w:gutter="0"/>
          <w:cols w:space="708"/>
          <w:noEndnote/>
          <w:docGrid w:linePitch="233"/>
        </w:sectPr>
      </w:pPr>
    </w:p>
    <w:p w:rsidR="00CD3562" w:rsidRDefault="004D0CF2" w:rsidP="004D0CF2">
      <w:pPr>
        <w:rPr>
          <w:b/>
        </w:rPr>
      </w:pPr>
      <w:r>
        <w:rPr>
          <w:b/>
        </w:rPr>
        <w:lastRenderedPageBreak/>
        <w:t>El impulso mecánico tiene la misma ecuación dimensional que el momento lineal y en el S.I de unidades se mide en  N. s.</w:t>
      </w:r>
    </w:p>
    <w:p w:rsidR="00CD3562" w:rsidRPr="007B4D37" w:rsidRDefault="00FB573E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49" type="#_x0000_t202" style="position:absolute;left:0;text-align:left;margin-left:8.85pt;margin-top:9.45pt;width:477pt;height:99pt;z-index:251619328" o:regroupid="8" filled="f">
            <v:stroke startarrowwidth="narrow" startarrowlength="short" endarrowwidth="wide"/>
            <v:textbox style="mso-next-textbox:#_x0000_s1049" inset="1.5mm,,1.5mm">
              <w:txbxContent>
                <w:p w:rsidR="004D0CF2" w:rsidRDefault="004D0CF2" w:rsidP="00CD3562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Principio de c</w:t>
                  </w:r>
                  <w:r w:rsidRPr="00654CDB">
                    <w:rPr>
                      <w:b/>
                    </w:rPr>
                    <w:t>onservación del momento lineal</w:t>
                  </w:r>
                </w:p>
                <w:p w:rsidR="004D0CF2" w:rsidRPr="00EB16C3" w:rsidRDefault="004D0CF2" w:rsidP="00CD3562">
                  <w:pPr>
                    <w:spacing w:after="120"/>
                    <w:jc w:val="both"/>
                    <w:rPr>
                      <w:b/>
                    </w:rPr>
                  </w:pPr>
                  <w:r w:rsidRPr="00EB16C3">
                    <w:rPr>
                      <w:b/>
                    </w:rPr>
                    <w:t>El momento lineal de un sistema sobre el que no actúa fuerza externa alguna (o varias que se componen para dar una r</w:t>
                  </w:r>
                  <w:r w:rsidRPr="00EB16C3">
                    <w:rPr>
                      <w:b/>
                    </w:rPr>
                    <w:t>e</w:t>
                  </w:r>
                  <w:r w:rsidRPr="00EB16C3">
                    <w:rPr>
                      <w:b/>
                    </w:rPr>
                    <w:t>sultante nula), permanece constante.</w:t>
                  </w:r>
                </w:p>
                <w:p w:rsidR="004D0CF2" w:rsidRDefault="004D0CF2" w:rsidP="00CD3562">
                  <w:pPr>
                    <w:spacing w:after="120"/>
                    <w:jc w:val="both"/>
                  </w:pPr>
                  <w:r>
                    <w:t xml:space="preserve"> Si partimos de la expresión                  y consideramos que la fuerza externa resultante es nula, se tiene:</w:t>
                  </w:r>
                </w:p>
                <w:p w:rsidR="004D0CF2" w:rsidRDefault="004D0CF2" w:rsidP="00CD3562">
                  <w:pPr>
                    <w:spacing w:after="120"/>
                    <w:jc w:val="both"/>
                  </w:pPr>
                </w:p>
                <w:p w:rsidR="004D0CF2" w:rsidRPr="00654CDB" w:rsidRDefault="004D0CF2" w:rsidP="00CD3562">
                  <w:pPr>
                    <w:spacing w:after="120"/>
                    <w:jc w:val="both"/>
                  </w:pPr>
                </w:p>
              </w:txbxContent>
            </v:textbox>
          </v:shape>
        </w:pict>
      </w:r>
    </w:p>
    <w:p w:rsidR="00CD3562" w:rsidRPr="007B4D37" w:rsidRDefault="00CD3562" w:rsidP="00CD3562">
      <w:pPr>
        <w:jc w:val="center"/>
        <w:rPr>
          <w:b/>
          <w:color w:val="000000"/>
          <w:sz w:val="28"/>
          <w:szCs w:val="28"/>
        </w:rPr>
      </w:pPr>
    </w:p>
    <w:p w:rsidR="00CD3562" w:rsidRDefault="00CD3562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50" type="#_x0000_t75" style="position:absolute;left:0;text-align:left;margin-left:138.75pt;margin-top:8.95pt;width:47.25pt;height:18pt;z-index:251620352" o:regroupid="8">
            <v:imagedata r:id="rId40" o:title=""/>
          </v:shape>
          <o:OLEObject Type="Embed" ProgID="Equation.DSMT4" ShapeID="_x0000_s1050" DrawAspect="Content" ObjectID="_1504861979" r:id="rId41"/>
        </w:pict>
      </w: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51" type="#_x0000_t75" style="position:absolute;left:0;text-align:left;margin-left:143.25pt;margin-top:11.6pt;width:212.5pt;height:23pt;z-index:251621376" o:regroupid="8">
            <v:imagedata r:id="rId42" o:title=""/>
          </v:shape>
          <o:OLEObject Type="Embed" ProgID="Equation.DSMT4" ShapeID="_x0000_s1051" DrawAspect="Content" ObjectID="_1504861980" r:id="rId43"/>
        </w:pict>
      </w: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9A44FD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59" type="#_x0000_t202" style="position:absolute;left:0;text-align:left;margin-left:10.8pt;margin-top:1.2pt;width:474pt;height:81.55pt;z-index:251622400" o:regroupid="8">
            <v:textbox inset="1.5mm,,1.5mm">
              <w:txbxContent>
                <w:p w:rsidR="004D0CF2" w:rsidRDefault="004D0CF2" w:rsidP="00891FD5">
                  <w:pPr>
                    <w:spacing w:after="120"/>
                  </w:pPr>
                  <w:r>
                    <w:t>El Principio de conservación del momento lineal tiene múltiples aplicaciones. Una muy característica es su aplicación al estudio de las colisiones entre cuerpos.</w:t>
                  </w:r>
                </w:p>
                <w:p w:rsidR="004D0CF2" w:rsidRDefault="004D0CF2" w:rsidP="00891FD5">
                  <w:pPr>
                    <w:spacing w:after="120"/>
                  </w:pPr>
                  <w:r>
                    <w:t>Cuando dos cuerpos chocan, en el momento del choque, aparecen fuerzas de acción y reacción entre los objetos.</w:t>
                  </w:r>
                  <w:r w:rsidRPr="00376AB7">
                    <w:rPr>
                      <w:b/>
                      <w:i/>
                    </w:rPr>
                    <w:t xml:space="preserve"> Si consideramos el sistema formado por ambos cuerpo</w:t>
                  </w:r>
                  <w:r>
                    <w:t>s éstas serán fuerzas internas cumpliénd</w:t>
                  </w:r>
                  <w:r>
                    <w:t>o</w:t>
                  </w:r>
                  <w:r>
                    <w:t>se, por tanto, la condición de que la fuerza externa actuante es nula.</w:t>
                  </w:r>
                </w:p>
              </w:txbxContent>
            </v:textbox>
          </v:shape>
        </w:pict>
      </w: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9A44FD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70" type="#_x0000_t202" style="position:absolute;left:0;text-align:left;margin-left:8.55pt;margin-top:14.65pt;width:299.25pt;height:122.9pt;z-index:251623424" o:regroupid="8" filled="f" stroked="f">
            <v:textbox inset="1.5mm,,1.5mm">
              <w:txbxContent>
                <w:p w:rsidR="004D0CF2" w:rsidRDefault="004D0CF2" w:rsidP="003E6291">
                  <w:pPr>
                    <w:spacing w:after="120"/>
                  </w:pPr>
                  <w:r>
                    <w:t>Fuerzas que actúan sobre dos bolas en el momento de la col</w:t>
                  </w:r>
                  <w:r>
                    <w:t>i</w:t>
                  </w:r>
                  <w:r>
                    <w:t>sión. La bola roja se movía hacia la derecha y la azul hacia la izquierda.</w:t>
                  </w:r>
                </w:p>
                <w:p w:rsidR="004D0CF2" w:rsidRDefault="004D0CF2" w:rsidP="003E6291">
                  <w:pPr>
                    <w:spacing w:after="120"/>
                  </w:pPr>
                  <w:r>
                    <w:t>En el momento del choque la bola roja ejerce una fuerza hacia la derecha sobre la azul y la azul una igual y contraria (reacción) sobre la roja).</w:t>
                  </w:r>
                </w:p>
                <w:p w:rsidR="004D0CF2" w:rsidRDefault="004D0CF2" w:rsidP="003E6291">
                  <w:pPr>
                    <w:spacing w:after="120"/>
                  </w:pPr>
                  <w:r>
                    <w:t>Si consideramos el sistema formado por ambos objetos estas fuerzas son internas (ejercidas entre elementos del sistema)</w:t>
                  </w:r>
                </w:p>
              </w:txbxContent>
            </v:textbox>
          </v:shape>
        </w:pict>
      </w: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9A44FD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oval id="_x0000_s1066" style="position:absolute;left:0;text-align:left;margin-left:411.45pt;margin-top:24.4pt;width:17.1pt;height:17.1pt;z-index:251630592" o:regroupid="8" fillcolor="blue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oval id="_x0000_s1065" style="position:absolute;left:0;text-align:left;margin-left:393.75pt;margin-top:24.9pt;width:17.1pt;height:17.1pt;z-index:251629568" o:regroupid="8" fillcolor="red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line id="_x0000_s1073" style="position:absolute;left:0;text-align:left;z-index:251633664" from="328.4pt,59.65pt" to="328.4pt,71.3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62" style="position:absolute;left:0;text-align:left;z-index:251626496" from="328.4pt,59.55pt" to="444.2pt,59.55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78" style="position:absolute;left:0;text-align:left;z-index:251637760" from="327.9pt,71.05pt" to="443.7pt,71.05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75" style="position:absolute;left:0;text-align:left;z-index:251635712" from="498.4pt,13.1pt" to="498.4pt,24.75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77" style="position:absolute;left:0;text-align:left;flip:x;z-index:251636736" from="444.2pt,23.75pt" to="498.9pt,70.35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64" style="position:absolute;left:0;text-align:left;flip:x;z-index:251628544" from="443.7pt,13.25pt" to="498.4pt,59.85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63" style="position:absolute;left:0;text-align:left;flip:x;z-index:251627520" from="327.9pt,13.25pt" to="382.6pt,59.85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61" style="position:absolute;left:0;text-align:left;z-index:251625472" from="382.6pt,13.25pt" to="498.9pt,13.25pt" o:regroupid="8"/>
        </w:pict>
      </w:r>
      <w:r>
        <w:rPr>
          <w:b/>
          <w:noProof/>
          <w:color w:val="000000"/>
          <w:sz w:val="28"/>
          <w:szCs w:val="28"/>
        </w:rPr>
        <w:pict>
          <v:line id="_x0000_s1068" style="position:absolute;left:0;text-align:left;flip:x;z-index:251632640" from="367.95pt,33.55pt" to="402.15pt,33.55pt" o:regroupid="8" strokecolor="blue" strokeweight="1.5pt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line id="_x0000_s1067" style="position:absolute;left:0;text-align:left;z-index:251631616" from="421.95pt,32.55pt" to="456.15pt,32.55pt" o:regroupid="8" strokecolor="red" strokeweight="1.5pt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line id="_x0000_s1074" style="position:absolute;left:0;text-align:left;z-index:251634688" from="442.9pt,59.65pt" to="442.9pt,71.3pt" o:regroupid="8"/>
        </w:pict>
      </w:r>
    </w:p>
    <w:p w:rsidR="00FB573E" w:rsidRDefault="009A44FD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72" type="#_x0000_t13" style="position:absolute;left:0;text-align:left;margin-left:308.85pt;margin-top:10.3pt;width:25.65pt;height:23.3pt;z-index:251624448" o:regroupid="8">
            <v:textbox inset="1.5mm,,1.5mm"/>
          </v:shape>
        </w:pict>
      </w: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9A44FD" w:rsidP="00CD356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99" style="position:absolute;left:0;text-align:left;flip:x;z-index:251655168" from="210.9pt,53.55pt" to="245.1pt,53.55pt" o:regroupid="14" strokecolor="blue" strokeweight="1.5pt">
            <v:stroke endarrow="block"/>
          </v:line>
        </w:pict>
      </w:r>
      <w:r>
        <w:rPr>
          <w:noProof/>
        </w:rPr>
        <w:pict>
          <v:shape id="_x0000_s1112" type="#_x0000_t202" style="position:absolute;left:0;text-align:left;margin-left:192.75pt;margin-top:138.45pt;width:206.4pt;height:34.95pt;z-index:251666432" filled="f" stroked="f">
            <v:textbox style="mso-next-textbox:#_x0000_s1112" inset="1.5mm,,1.5mm">
              <w:txbxContent>
                <w:p w:rsidR="004D0CF2" w:rsidRDefault="004D0CF2">
                  <w:r>
                    <w:t>Donde las magnitudes con asterisco indican valores después del choque.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line id="_x0000_s1098" style="position:absolute;left:0;text-align:left;z-index:251654144" from="264.9pt,52.55pt" to="299.1pt,52.55pt" o:regroupid="14" strokecolor="red" strokeweight="1.5pt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shape id="_x0000_s1096" type="#_x0000_t202" style="position:absolute;left:0;text-align:left;margin-left:142.8pt;margin-top:46.05pt;width:17.1pt;height:23.3pt;z-index:251653120" o:regroupid="14" filled="f" stroked="f">
            <v:textbox inset="0,0,0,0">
              <w:txbxContent>
                <w:p w:rsidR="004D0CF2" w:rsidRPr="00662092" w:rsidRDefault="004D0CF2" w:rsidP="00662092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 w:rsidRPr="004F563C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line id="_x0000_s1101" style="position:absolute;left:0;text-align:left;z-index:251657216" from="461.7pt,27.25pt" to="487.35pt,27.25pt" o:regroupid="14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oval id="_x0000_s1087" style="position:absolute;left:0;text-align:left;margin-left:237.75pt;margin-top:45.05pt;width:17.1pt;height:17.1pt;z-index:251643904" o:regroupid="14" fillcolor="red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rect id="_x0000_s1086" style="position:absolute;left:0;text-align:left;margin-left:344.7pt;margin-top:62.2pt;width:145.05pt;height:11.65pt;z-index:251642880" o:regroupid="14">
            <v:textbox inset="1.5mm,,1.5mm"/>
          </v:rect>
        </w:pict>
      </w:r>
      <w:r>
        <w:rPr>
          <w:b/>
          <w:noProof/>
          <w:color w:val="000000"/>
          <w:sz w:val="28"/>
          <w:szCs w:val="28"/>
        </w:rPr>
        <w:pict>
          <v:shape id="_x0000_s1106" type="#_x0000_t202" style="position:absolute;left:0;text-align:left;margin-left:34.2pt;margin-top:76.85pt;width:94.05pt;height:23.3pt;z-index:251662336" o:regroupid="14" stroked="f">
            <v:textbox inset="1.5mm,,1.5mm">
              <w:txbxContent>
                <w:p w:rsidR="004D0CF2" w:rsidRDefault="004D0CF2">
                  <w:r>
                    <w:t>Antes del choque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rect id="_x0000_s1085" style="position:absolute;left:0;text-align:left;margin-left:177pt;margin-top:62.2pt;width:145.05pt;height:11.65pt;z-index:251641856" o:regroupid="14">
            <v:textbox inset="1.5mm,,1.5mm"/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84" style="position:absolute;left:0;text-align:left;margin-left:8.55pt;margin-top:62.2pt;width:145.05pt;height:11.65pt;z-index:251640832" o:regroupid="14">
            <v:textbox inset="1.5mm,,1.5mm"/>
          </v:rect>
        </w:pict>
      </w:r>
      <w:r>
        <w:rPr>
          <w:b/>
          <w:noProof/>
          <w:color w:val="000000"/>
          <w:sz w:val="28"/>
          <w:szCs w:val="28"/>
        </w:rPr>
        <w:pict>
          <v:shape id="_x0000_s1108" type="#_x0000_t202" style="position:absolute;left:0;text-align:left;margin-left:362.7pt;margin-top:77.6pt;width:111.15pt;height:23.3pt;z-index:251664384" o:regroupid="14" stroked="f">
            <v:textbox inset="1.5mm,,1.5mm">
              <w:txbxContent>
                <w:p w:rsidR="004D0CF2" w:rsidRDefault="004D0CF2" w:rsidP="00DE18C6">
                  <w:r>
                    <w:t>Después del choque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07" type="#_x0000_t202" style="position:absolute;left:0;text-align:left;margin-left:197.4pt;margin-top:77.6pt;width:94.05pt;height:23.3pt;z-index:251663360" o:regroupid="14" stroked="f">
            <v:textbox inset="1.5mm,,1.5mm">
              <w:txbxContent>
                <w:p w:rsidR="004D0CF2" w:rsidRDefault="004D0CF2" w:rsidP="00DE18C6">
                  <w:r>
                    <w:t>Durante el choque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75" style="position:absolute;left:0;text-align:left;margin-left:13.2pt;margin-top:136.95pt;width:158.85pt;height:64pt;z-index:251665408">
            <v:imagedata r:id="rId44" o:title=""/>
          </v:shape>
          <o:OLEObject Type="Embed" ProgID="Equation.DSMT4" ShapeID="_x0000_s1111" DrawAspect="Content" ObjectID="_1504861981" r:id="rId45"/>
        </w:pict>
      </w:r>
      <w:r>
        <w:rPr>
          <w:b/>
          <w:noProof/>
          <w:color w:val="000000"/>
          <w:sz w:val="28"/>
          <w:szCs w:val="28"/>
        </w:rPr>
        <w:pict>
          <v:shape id="_x0000_s1103" type="#_x0000_t202" style="position:absolute;left:0;text-align:left;margin-left:456.9pt;margin-top:7.7pt;width:17.1pt;height:23.3pt;z-index:251659264" o:regroupid="14" filled="f" stroked="f">
            <v:textbox style="mso-next-textbox:#_x0000_s1103" inset="0,0,0,0">
              <w:txbxContent>
                <w:p w:rsidR="004D0CF2" w:rsidRPr="00662092" w:rsidRDefault="004D0CF2" w:rsidP="00662092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662092">
                    <w:rPr>
                      <w:sz w:val="22"/>
                      <w:szCs w:val="22"/>
                    </w:rPr>
                    <w:t>V</w:t>
                  </w:r>
                  <w:r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662092">
                    <w:rPr>
                      <w:sz w:val="24"/>
                      <w:szCs w:val="24"/>
                      <w:vertAlign w:val="superscript"/>
                    </w:rPr>
                    <w:t>*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57" type="#_x0000_t202" style="position:absolute;left:0;text-align:left;margin-left:213.75pt;margin-top:29.5pt;width:17.1pt;height:20.25pt;z-index:251701248" filled="f" stroked="f">
            <v:textbox style="mso-next-textbox:#_x0000_s1157" inset="0,0,0,0">
              <w:txbxContent>
                <w:p w:rsidR="00376AB7" w:rsidRPr="00662092" w:rsidRDefault="00376AB7" w:rsidP="00376AB7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>
                    <w:rPr>
                      <w:sz w:val="22"/>
                      <w:szCs w:val="22"/>
                      <w:vertAlign w:val="subscript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02" type="#_x0000_t202" style="position:absolute;left:0;text-align:left;margin-left:355.8pt;margin-top:6.2pt;width:17.1pt;height:23.3pt;z-index:251658240" o:regroupid="14" filled="f" stroked="f">
            <v:textbox inset="0,0,0,0">
              <w:txbxContent>
                <w:p w:rsidR="004D0CF2" w:rsidRPr="00662092" w:rsidRDefault="004D0CF2" w:rsidP="00662092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662092">
                    <w:rPr>
                      <w:sz w:val="22"/>
                      <w:szCs w:val="22"/>
                    </w:rPr>
                    <w:t>V</w:t>
                  </w:r>
                  <w:r>
                    <w:rPr>
                      <w:sz w:val="22"/>
                      <w:szCs w:val="22"/>
                      <w:vertAlign w:val="subscript"/>
                    </w:rPr>
                    <w:t>1</w:t>
                  </w:r>
                  <w:r w:rsidRPr="00662092">
                    <w:rPr>
                      <w:sz w:val="24"/>
                      <w:szCs w:val="24"/>
                      <w:vertAlign w:val="superscript"/>
                    </w:rPr>
                    <w:t>*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05" type="#_x0000_t202" style="position:absolute;left:0;text-align:left;margin-left:342pt;margin-top:46.8pt;width:17.1pt;height:23.3pt;z-index:251661312" o:regroupid="14" filled="f" stroked="f">
            <v:textbox inset="0,0,0,0">
              <w:txbxContent>
                <w:p w:rsidR="004D0CF2" w:rsidRPr="00662092" w:rsidRDefault="004D0CF2" w:rsidP="004F563C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094" type="#_x0000_t202" style="position:absolute;left:0;text-align:left;margin-left:115.65pt;margin-top:3.95pt;width:17.1pt;height:23.3pt;z-index:251651072" o:regroupid="14" filled="f" stroked="f">
            <v:textbox style="mso-next-textbox:#_x0000_s1094" inset="0,0,0,0">
              <w:txbxContent>
                <w:p w:rsidR="004D0CF2" w:rsidRPr="00662092" w:rsidRDefault="004D0CF2" w:rsidP="00662092">
                  <w:pPr>
                    <w:rPr>
                      <w:sz w:val="22"/>
                      <w:szCs w:val="22"/>
                      <w:vertAlign w:val="subscript"/>
                    </w:rPr>
                  </w:pPr>
                  <w:r w:rsidRPr="00662092">
                    <w:rPr>
                      <w:sz w:val="22"/>
                      <w:szCs w:val="22"/>
                    </w:rPr>
                    <w:t>V</w:t>
                  </w:r>
                  <w:r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093" type="#_x0000_t202" style="position:absolute;left:0;text-align:left;margin-left:34.2pt;margin-top:3.95pt;width:17.1pt;height:23.3pt;z-index:251650048" o:regroupid="14" filled="f" stroked="f">
            <v:textbox inset="0,0,0,0">
              <w:txbxContent>
                <w:p w:rsidR="004D0CF2" w:rsidRPr="00662092" w:rsidRDefault="004D0CF2">
                  <w:pPr>
                    <w:rPr>
                      <w:sz w:val="22"/>
                      <w:szCs w:val="22"/>
                      <w:vertAlign w:val="subscript"/>
                    </w:rPr>
                  </w:pPr>
                  <w:r w:rsidRPr="00662092">
                    <w:rPr>
                      <w:sz w:val="22"/>
                      <w:szCs w:val="22"/>
                    </w:rPr>
                    <w:t>V</w:t>
                  </w:r>
                  <w:r>
                    <w:rPr>
                      <w:sz w:val="22"/>
                      <w:szCs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line id="_x0000_s1100" style="position:absolute;left:0;text-align:left;flip:x;z-index:251656192" from="345.3pt,27.25pt" to="370.95pt,27.25pt" o:regroupid="14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shape id="_x0000_s1158" type="#_x0000_t202" style="position:absolute;left:0;text-align:left;margin-left:276.6pt;margin-top:29.5pt;width:17.1pt;height:20.25pt;z-index:251702272" filled="f" stroked="f">
            <v:textbox style="mso-next-textbox:#_x0000_s1158" inset="0,0,0,0">
              <w:txbxContent>
                <w:p w:rsidR="00376AB7" w:rsidRPr="00662092" w:rsidRDefault="00376AB7" w:rsidP="00376AB7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>
                    <w:rPr>
                      <w:sz w:val="22"/>
                      <w:szCs w:val="22"/>
                      <w:vertAlign w:val="subscript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095" type="#_x0000_t202" style="position:absolute;left:0;text-align:left;margin-left:10.35pt;margin-top:43.8pt;width:17.1pt;height:23.3pt;z-index:251652096" o:regroupid="14" filled="f" stroked="f">
            <v:textbox inset="0,0,0,0">
              <w:txbxContent>
                <w:p w:rsidR="004D0CF2" w:rsidRPr="00662092" w:rsidRDefault="004D0CF2" w:rsidP="00662092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line id="_x0000_s1092" style="position:absolute;left:0;text-align:left;flip:x;z-index:251649024" from="105.6pt,30.25pt" to="131.25pt,30.25pt" o:regroupid="14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line id="_x0000_s1091" style="position:absolute;left:0;text-align:left;z-index:251648000" from="35.55pt,31.75pt" to="61.2pt,31.75pt" o:regroupid="14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oval id="_x0000_s1090" style="position:absolute;left:0;text-align:left;margin-left:453.15pt;margin-top:44.15pt;width:17.1pt;height:17.1pt;z-index:251646976" o:regroupid="14" fillcolor="blue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shape id="_x0000_s1115" type="#_x0000_t202" style="position:absolute;left:0;text-align:left;margin-left:9.15pt;margin-top:101.05pt;width:487.35pt;height:34.95pt;z-index:251668480" filled="f" stroked="f">
            <v:textbox inset="1.5mm,,1.5mm">
              <w:txbxContent>
                <w:p w:rsidR="004D0CF2" w:rsidRDefault="004D0CF2" w:rsidP="00FA20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Las únicas fuerzas externas que actúan se anulan (peso y normal, que no se han pintado)  y considerando que las fuerzas actuantes durante el choque son interiores, podemos escribir:</w:t>
                  </w:r>
                  <w:r w:rsidR="00376AB7">
                    <w:rPr>
                      <w:color w:val="000000"/>
                    </w:rPr>
                    <w:t xml:space="preserve">  </w:t>
                  </w:r>
                </w:p>
                <w:p w:rsidR="004D0CF2" w:rsidRPr="00FB573E" w:rsidRDefault="004D0CF2" w:rsidP="00FA20E5">
                  <w:pPr>
                    <w:rPr>
                      <w:color w:val="000000"/>
                    </w:rPr>
                  </w:pPr>
                </w:p>
                <w:p w:rsidR="004D0CF2" w:rsidRDefault="004D0CF2" w:rsidP="00FA20E5"/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oval id="_x0000_s1089" style="position:absolute;left:0;text-align:left;margin-left:365.7pt;margin-top:43.9pt;width:17.1pt;height:17.1pt;z-index:251645952" o:regroupid="14" fillcolor="red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oval id="_x0000_s1088" style="position:absolute;left:0;text-align:left;margin-left:254.7pt;margin-top:44.55pt;width:17.1pt;height:17.1pt;z-index:251644928" o:regroupid="14" fillcolor="blue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shape id="_x0000_s1118" type="#_x0000_t202" style="position:absolute;left:0;text-align:left;margin-left:195.9pt;margin-top:183.6pt;width:290.7pt;height:128.15pt;z-index:251669504">
            <v:textbox inset="1.5mm,,1.5mm">
              <w:txbxContent>
                <w:p w:rsidR="004D0CF2" w:rsidRDefault="004D0CF2">
                  <w:r>
                    <w:t>Cuando el choque es como el que se muestra en la figura  el choque se denomina</w:t>
                  </w:r>
                  <w:r w:rsidRPr="00C36327">
                    <w:rPr>
                      <w:b/>
                    </w:rPr>
                    <w:t xml:space="preserve"> frontal</w:t>
                  </w:r>
                  <w:r>
                    <w:t xml:space="preserve"> y como el movimiento antes y después tiene lugar según una única dirección, se puede pre</w:t>
                  </w:r>
                  <w:r>
                    <w:t>s</w:t>
                  </w:r>
                  <w:r>
                    <w:t>cindir de la n</w:t>
                  </w:r>
                  <w:r>
                    <w:t>o</w:t>
                  </w:r>
                  <w:r>
                    <w:t>tación vectorial y poner simplemente :</w:t>
                  </w:r>
                </w:p>
                <w:p w:rsidR="004D0CF2" w:rsidRDefault="004D0CF2"/>
                <w:p w:rsidR="004D0CF2" w:rsidRPr="00C36327" w:rsidRDefault="004D0CF2" w:rsidP="00C36327">
                  <w:pPr>
                    <w:jc w:val="center"/>
                    <w:rPr>
                      <w:b/>
                      <w:vertAlign w:val="superscript"/>
                    </w:rPr>
                  </w:pPr>
                  <w:r w:rsidRPr="00C36327">
                    <w:rPr>
                      <w:b/>
                    </w:rPr>
                    <w:t>m</w:t>
                  </w:r>
                  <w:r w:rsidRPr="00C36327">
                    <w:rPr>
                      <w:b/>
                      <w:vertAlign w:val="subscript"/>
                    </w:rPr>
                    <w:t>1</w:t>
                  </w:r>
                  <w:r w:rsidRPr="00C36327">
                    <w:rPr>
                      <w:b/>
                    </w:rPr>
                    <w:t xml:space="preserve"> v</w:t>
                  </w:r>
                  <w:r w:rsidRPr="00C36327">
                    <w:rPr>
                      <w:b/>
                      <w:vertAlign w:val="subscript"/>
                    </w:rPr>
                    <w:t>1</w:t>
                  </w:r>
                  <w:r w:rsidRPr="00C36327">
                    <w:rPr>
                      <w:b/>
                    </w:rPr>
                    <w:t xml:space="preserve"> + m</w:t>
                  </w:r>
                  <w:r w:rsidRPr="00C36327">
                    <w:rPr>
                      <w:b/>
                      <w:vertAlign w:val="subscript"/>
                    </w:rPr>
                    <w:t>2 </w:t>
                  </w:r>
                  <w:r w:rsidRPr="00C36327">
                    <w:rPr>
                      <w:b/>
                    </w:rPr>
                    <w:t>v</w:t>
                  </w:r>
                  <w:r w:rsidRPr="00C36327">
                    <w:rPr>
                      <w:b/>
                      <w:vertAlign w:val="subscript"/>
                    </w:rPr>
                    <w:t>2</w:t>
                  </w:r>
                  <w:r w:rsidRPr="00C36327">
                    <w:rPr>
                      <w:b/>
                    </w:rPr>
                    <w:t xml:space="preserve"> = m</w:t>
                  </w:r>
                  <w:r w:rsidRPr="00C36327">
                    <w:rPr>
                      <w:b/>
                      <w:vertAlign w:val="subscript"/>
                    </w:rPr>
                    <w:t xml:space="preserve">1 </w:t>
                  </w:r>
                  <w:r w:rsidRPr="00C36327">
                    <w:rPr>
                      <w:b/>
                    </w:rPr>
                    <w:t>v</w:t>
                  </w:r>
                  <w:r w:rsidRPr="00C36327">
                    <w:rPr>
                      <w:b/>
                      <w:vertAlign w:val="subscript"/>
                    </w:rPr>
                    <w:t>1</w:t>
                  </w:r>
                  <w:r w:rsidRPr="00C36327">
                    <w:rPr>
                      <w:b/>
                      <w:vertAlign w:val="superscript"/>
                    </w:rPr>
                    <w:t>*</w:t>
                  </w:r>
                  <w:r w:rsidRPr="00C36327">
                    <w:rPr>
                      <w:b/>
                    </w:rPr>
                    <w:t xml:space="preserve"> + m</w:t>
                  </w:r>
                  <w:r w:rsidRPr="00C36327">
                    <w:rPr>
                      <w:b/>
                      <w:vertAlign w:val="subscript"/>
                    </w:rPr>
                    <w:t xml:space="preserve">2 </w:t>
                  </w:r>
                  <w:r w:rsidRPr="00C36327">
                    <w:rPr>
                      <w:b/>
                    </w:rPr>
                    <w:t>v</w:t>
                  </w:r>
                  <w:r w:rsidRPr="00C36327">
                    <w:rPr>
                      <w:b/>
                      <w:vertAlign w:val="subscript"/>
                    </w:rPr>
                    <w:t>2</w:t>
                  </w:r>
                  <w:r w:rsidRPr="00C36327">
                    <w:rPr>
                      <w:b/>
                    </w:rPr>
                    <w:t xml:space="preserve"> </w:t>
                  </w:r>
                  <w:r w:rsidRPr="00C36327">
                    <w:rPr>
                      <w:b/>
                      <w:vertAlign w:val="superscript"/>
                    </w:rPr>
                    <w:t>*</w:t>
                  </w:r>
                </w:p>
                <w:p w:rsidR="004D0CF2" w:rsidRDefault="004D0CF2" w:rsidP="00C36327">
                  <w:pPr>
                    <w:rPr>
                      <w:vertAlign w:val="superscript"/>
                    </w:rPr>
                  </w:pPr>
                </w:p>
                <w:p w:rsidR="004D0CF2" w:rsidRPr="00C36327" w:rsidRDefault="004D0CF2" w:rsidP="00C36327">
                  <w:r>
                    <w:t>El sentido de movimiento (hacia la izquierda o hacia la der</w:t>
                  </w:r>
                  <w:r>
                    <w:t>e</w:t>
                  </w:r>
                  <w:r>
                    <w:t xml:space="preserve">cha) se indica mediante el signo + ó  - 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oval id="_x0000_s1081" style="position:absolute;left:0;text-align:left;margin-left:122.85pt;margin-top:43.4pt;width:17.1pt;height:17.1pt;z-index:251639808" o:regroupid="14" fillcolor="blue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oval id="_x0000_s1080" style="position:absolute;left:0;text-align:left;margin-left:30.15pt;margin-top:43.9pt;width:17.1pt;height:17.1pt;z-index:251638784" o:regroupid="14" fillcolor="red">
            <v:textbox inset="1.5mm,,1.5mm"/>
          </v:oval>
        </w:pict>
      </w:r>
      <w:r>
        <w:rPr>
          <w:b/>
          <w:noProof/>
          <w:color w:val="000000"/>
          <w:sz w:val="28"/>
          <w:szCs w:val="28"/>
        </w:rPr>
        <w:pict>
          <v:shape id="_x0000_s1104" type="#_x0000_t202" style="position:absolute;left:0;text-align:left;margin-left:474.75pt;margin-top:46.05pt;width:17.1pt;height:23.3pt;z-index:251660288" o:regroupid="14" filled="f" stroked="f">
            <v:textbox inset="0,0,0,0">
              <w:txbxContent>
                <w:p w:rsidR="004D0CF2" w:rsidRPr="00662092" w:rsidRDefault="004D0CF2" w:rsidP="004F563C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 w:rsidRPr="004F563C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113" type="#_x0000_t202" style="position:absolute;left:0;text-align:left;margin-left:8.55pt;margin-top:202pt;width:162.45pt;height:116.5pt;z-index:251667456" filled="f" stroked="f">
            <v:textbox inset="1.5mm,,1.5mm">
              <w:txbxContent>
                <w:p w:rsidR="004D0CF2" w:rsidRPr="00F031FD" w:rsidRDefault="004D0CF2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Como se puede observar cuando dos objetos chocan y el momento lineal se mantiene constante la pérdida de momento experime</w:t>
                  </w:r>
                  <w:r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</w:rPr>
                    <w:t>tado por uno de ellos ha de ser ganado por el otro. De aquí que se diga que</w:t>
                  </w:r>
                  <w:r w:rsidRPr="00F031FD">
                    <w:rPr>
                      <w:b/>
                      <w:color w:val="000000"/>
                    </w:rPr>
                    <w:t xml:space="preserve"> se produce una transferencia de momento entre </w:t>
                  </w:r>
                  <w:r>
                    <w:rPr>
                      <w:b/>
                      <w:color w:val="000000"/>
                    </w:rPr>
                    <w:t>los cu</w:t>
                  </w:r>
                  <w:r w:rsidRPr="00F031FD">
                    <w:rPr>
                      <w:b/>
                      <w:color w:val="000000"/>
                    </w:rPr>
                    <w:t>erpos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A20E5" w:rsidRDefault="00FA20E5" w:rsidP="00CD3562">
      <w:pPr>
        <w:jc w:val="center"/>
        <w:rPr>
          <w:b/>
          <w:color w:val="000000"/>
          <w:sz w:val="28"/>
          <w:szCs w:val="28"/>
        </w:rPr>
      </w:pPr>
    </w:p>
    <w:p w:rsidR="00FA20E5" w:rsidRDefault="00FA20E5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Default="00FB573E" w:rsidP="00FB573E">
      <w:pPr>
        <w:pStyle w:val="MTDisplayEquation"/>
      </w:pPr>
      <w:r>
        <w:tab/>
      </w:r>
    </w:p>
    <w:p w:rsidR="00FB573E" w:rsidRPr="00FB573E" w:rsidRDefault="00FB573E" w:rsidP="00FB573E">
      <w:pPr>
        <w:rPr>
          <w:rFonts w:cs="Arial"/>
          <w:b/>
          <w:color w:val="000000"/>
          <w:sz w:val="28"/>
        </w:rPr>
      </w:pPr>
    </w:p>
    <w:p w:rsidR="00FB573E" w:rsidRDefault="00FB573E" w:rsidP="00FA20E5">
      <w:pPr>
        <w:rPr>
          <w:b/>
          <w:color w:val="000000"/>
          <w:sz w:val="28"/>
          <w:szCs w:val="28"/>
        </w:rPr>
      </w:pPr>
    </w:p>
    <w:p w:rsidR="00FB573E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B573E" w:rsidRPr="007B4D37" w:rsidRDefault="00FB573E" w:rsidP="00CD3562">
      <w:pPr>
        <w:jc w:val="center"/>
        <w:rPr>
          <w:b/>
          <w:color w:val="000000"/>
          <w:sz w:val="28"/>
          <w:szCs w:val="28"/>
        </w:rPr>
      </w:pPr>
    </w:p>
    <w:p w:rsidR="00F031FD" w:rsidRDefault="00F031FD" w:rsidP="00CD3562">
      <w:pPr>
        <w:rPr>
          <w:b/>
          <w:color w:val="FF0000"/>
          <w:sz w:val="28"/>
          <w:szCs w:val="28"/>
        </w:rPr>
      </w:pPr>
    </w:p>
    <w:p w:rsidR="00F031FD" w:rsidRDefault="00F031FD" w:rsidP="00CD3562">
      <w:pPr>
        <w:rPr>
          <w:b/>
          <w:color w:val="FF0000"/>
          <w:sz w:val="28"/>
          <w:szCs w:val="28"/>
        </w:rPr>
      </w:pPr>
    </w:p>
    <w:p w:rsidR="00F031FD" w:rsidRDefault="00F031FD" w:rsidP="00CD3562">
      <w:pPr>
        <w:rPr>
          <w:b/>
          <w:color w:val="FF0000"/>
          <w:sz w:val="28"/>
          <w:szCs w:val="28"/>
        </w:rPr>
      </w:pPr>
    </w:p>
    <w:p w:rsidR="00F031FD" w:rsidRDefault="00C36327" w:rsidP="00CD3562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pict>
          <v:shape id="_x0000_s1120" type="#_x0000_t202" style="position:absolute;margin-left:0;margin-top:4.15pt;width:495.9pt;height:46.6pt;z-index:251670528">
            <v:textbox inset="1.5mm,,1.5mm">
              <w:txbxContent>
                <w:p w:rsidR="004D0CF2" w:rsidRDefault="004D0CF2">
                  <w:r>
                    <w:t>Ya que tenemos una sola ecuación y dos incógnitas (velocidades después del choque) la solución será ind</w:t>
                  </w:r>
                  <w:r>
                    <w:t>e</w:t>
                  </w:r>
                  <w:r>
                    <w:t>terminada, aunque en algunos casos particulares podremos llegar a una solución considerando únic</w:t>
                  </w:r>
                  <w:r>
                    <w:t>a</w:t>
                  </w:r>
                  <w:r>
                    <w:t>mente esta ecuación.</w:t>
                  </w:r>
                </w:p>
              </w:txbxContent>
            </v:textbox>
          </v:shape>
        </w:pict>
      </w:r>
    </w:p>
    <w:p w:rsidR="00F031FD" w:rsidRDefault="00F031FD" w:rsidP="00CD3562">
      <w:pPr>
        <w:rPr>
          <w:b/>
          <w:color w:val="FF0000"/>
          <w:sz w:val="28"/>
          <w:szCs w:val="28"/>
        </w:rPr>
      </w:pPr>
    </w:p>
    <w:p w:rsidR="00F031FD" w:rsidRDefault="00F031FD" w:rsidP="00CD3562">
      <w:pPr>
        <w:rPr>
          <w:b/>
          <w:color w:val="FF0000"/>
          <w:sz w:val="28"/>
          <w:szCs w:val="28"/>
        </w:rPr>
      </w:pPr>
    </w:p>
    <w:p w:rsidR="00226ADD" w:rsidRDefault="00CD3562" w:rsidP="00CD3562">
      <w:pPr>
        <w:rPr>
          <w:b/>
          <w:color w:val="FF0000"/>
          <w:sz w:val="28"/>
          <w:szCs w:val="28"/>
        </w:rPr>
      </w:pPr>
      <w:r w:rsidRPr="00832891">
        <w:rPr>
          <w:b/>
          <w:color w:val="FF0000"/>
          <w:sz w:val="28"/>
          <w:szCs w:val="28"/>
        </w:rPr>
        <w:t xml:space="preserve"> </w:t>
      </w:r>
    </w:p>
    <w:p w:rsidR="00521C5C" w:rsidRPr="00990420" w:rsidRDefault="00521C5C" w:rsidP="00521C5C">
      <w:pPr>
        <w:spacing w:after="120"/>
        <w:rPr>
          <w:rFonts w:cs="Arial"/>
          <w:b/>
        </w:rPr>
      </w:pPr>
      <w:r w:rsidRPr="00990420">
        <w:rPr>
          <w:rFonts w:cs="Arial"/>
          <w:b/>
        </w:rPr>
        <w:t>Ejemplo 1</w:t>
      </w:r>
    </w:p>
    <w:p w:rsidR="009E7681" w:rsidRDefault="00D84042" w:rsidP="009E7681">
      <w:pPr>
        <w:spacing w:after="120"/>
        <w:ind w:left="708"/>
      </w:pPr>
      <w:r>
        <w:rPr>
          <w:b/>
          <w:noProof/>
          <w:color w:val="FF0000"/>
          <w:sz w:val="28"/>
          <w:szCs w:val="28"/>
        </w:rPr>
        <w:pict>
          <v:shape id="_x0000_s1136" type="#_x0000_t202" style="position:absolute;left:0;text-align:left;margin-left:328.95pt;margin-top:32.35pt;width:17.1pt;height:23.3pt;z-index:251685888" filled="f" stroked="f">
            <v:textbox inset="0,0,0,0">
              <w:txbxContent>
                <w:p w:rsidR="004D0CF2" w:rsidRPr="002679F6" w:rsidRDefault="004D0CF2" w:rsidP="00D84042">
                  <w:pPr>
                    <w:rPr>
                      <w:vertAlign w:val="superscript"/>
                    </w:rPr>
                  </w:pPr>
                  <w:r w:rsidRPr="00D84042">
                    <w:rPr>
                      <w:sz w:val="22"/>
                      <w:szCs w:val="22"/>
                    </w:rPr>
                    <w:t>v</w:t>
                  </w: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135" type="#_x0000_t202" style="position:absolute;left:0;text-align:left;margin-left:107.4pt;margin-top:32.35pt;width:17.1pt;height:23.3pt;z-index:251684864" filled="f" stroked="f">
            <v:textbox inset="0,0,0,0">
              <w:txbxContent>
                <w:p w:rsidR="004D0CF2" w:rsidRPr="00D84042" w:rsidRDefault="004D0CF2">
                  <w:pPr>
                    <w:rPr>
                      <w:vertAlign w:val="subscript"/>
                    </w:rPr>
                  </w:pPr>
                  <w:r w:rsidRPr="00D84042">
                    <w:rPr>
                      <w:sz w:val="22"/>
                      <w:szCs w:val="22"/>
                    </w:rPr>
                    <w:t>v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C40BBB" w:rsidRPr="00C40BBB">
        <w:t xml:space="preserve">Un </w:t>
      </w:r>
      <w:r w:rsidR="00C40BBB">
        <w:t xml:space="preserve">trozo de plastilina </w:t>
      </w:r>
      <w:r w:rsidR="009E7681">
        <w:t xml:space="preserve">de 250 g </w:t>
      </w:r>
      <w:r w:rsidR="00C40BBB">
        <w:t xml:space="preserve">es lanzado </w:t>
      </w:r>
      <w:r w:rsidR="009E7681">
        <w:t>con una velocidad de 10 m/s contra</w:t>
      </w:r>
      <w:r w:rsidR="00C40BBB">
        <w:t xml:space="preserve"> un bloque de madera de 500 g</w:t>
      </w:r>
      <w:r w:rsidR="009E7681">
        <w:t xml:space="preserve"> </w:t>
      </w:r>
      <w:r w:rsidR="00C40BBB">
        <w:t>situado sobre una mesa horizontal</w:t>
      </w:r>
      <w:r w:rsidR="009E7681">
        <w:t>. Tras el impacto la plastilina queda adherida al bloque. Calc</w:t>
      </w:r>
      <w:r w:rsidR="009E7681">
        <w:t>u</w:t>
      </w:r>
      <w:r w:rsidR="009E7681">
        <w:t>lar la velocidad con la que se inicia el deslizamiento del conjunto.</w:t>
      </w:r>
    </w:p>
    <w:p w:rsidR="009E7681" w:rsidRPr="00C40BBB" w:rsidRDefault="002679F6" w:rsidP="009E7681">
      <w:pPr>
        <w:spacing w:after="120"/>
        <w:ind w:left="708"/>
      </w:pPr>
      <w:r>
        <w:rPr>
          <w:noProof/>
        </w:rPr>
        <w:pict>
          <v:line id="_x0000_s1127" style="position:absolute;left:0;text-align:left;z-index:251676672" from="69.15pt,21.05pt" to="86.25pt,21.05pt"/>
        </w:pict>
      </w:r>
      <w:r>
        <w:rPr>
          <w:noProof/>
        </w:rPr>
        <w:pict>
          <v:line id="_x0000_s1126" style="position:absolute;left:0;text-align:left;z-index:251675648" from="71.85pt,15.4pt" to="88.95pt,15.4pt"/>
        </w:pict>
      </w:r>
      <w:r>
        <w:rPr>
          <w:b/>
          <w:noProof/>
          <w:color w:val="FF0000"/>
          <w:sz w:val="28"/>
          <w:szCs w:val="28"/>
        </w:rPr>
        <w:pict>
          <v:shape id="_x0000_s1138" type="#_x0000_t202" style="position:absolute;left:0;text-align:left;margin-left:100.35pt;margin-top:15.05pt;width:17.1pt;height:22.9pt;z-index:251687936" filled="f" stroked="f">
            <v:textbox inset="0,0,0,0">
              <w:txbxContent>
                <w:p w:rsidR="004D0CF2" w:rsidRPr="00D84042" w:rsidRDefault="004D0CF2" w:rsidP="00D84042">
                  <w:pPr>
                    <w:rPr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139" type="#_x0000_t202" style="position:absolute;left:0;text-align:left;margin-left:151.65pt;margin-top:19.15pt;width:17.1pt;height:23.3pt;z-index:251688960" filled="f" stroked="f">
            <v:textbox inset="0,0,0,0">
              <w:txbxContent>
                <w:p w:rsidR="004D0CF2" w:rsidRPr="00D84042" w:rsidRDefault="004D0CF2" w:rsidP="00D84042">
                  <w:pPr>
                    <w:rPr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75" style="position:absolute;left:0;text-align:left;margin-left:94.05pt;margin-top:62pt;width:225pt;height:111pt;z-index:251689984">
            <v:imagedata r:id="rId46" o:title=""/>
          </v:shape>
          <o:OLEObject Type="Embed" ProgID="Equation.DSMT4" ShapeID="_x0000_s1140" DrawAspect="Content" ObjectID="_1504861982" r:id="rId47"/>
        </w:pict>
      </w:r>
      <w:r>
        <w:rPr>
          <w:b/>
          <w:noProof/>
          <w:color w:val="FF0000"/>
          <w:sz w:val="28"/>
          <w:szCs w:val="28"/>
        </w:rPr>
        <w:pict>
          <v:line id="_x0000_s1133" style="position:absolute;left:0;text-align:left;z-index:251682816" from="273.6pt,27.05pt" to="290.7pt,27.05pt"/>
        </w:pict>
      </w:r>
      <w:r>
        <w:rPr>
          <w:b/>
          <w:noProof/>
          <w:color w:val="FF0000"/>
          <w:sz w:val="28"/>
          <w:szCs w:val="28"/>
        </w:rPr>
        <w:pict>
          <v:line id="_x0000_s1131" style="position:absolute;left:0;text-align:left;z-index:251680768" from="280.05pt,33.05pt" to="297.15pt,33.05pt"/>
        </w:pict>
      </w:r>
      <w:r>
        <w:rPr>
          <w:b/>
          <w:noProof/>
          <w:color w:val="FF0000"/>
          <w:sz w:val="28"/>
          <w:szCs w:val="28"/>
        </w:rPr>
        <w:pict>
          <v:line id="_x0000_s1132" style="position:absolute;left:0;text-align:left;z-index:251681792" from="276.3pt,21.4pt" to="293.4pt,21.4pt"/>
        </w:pict>
      </w:r>
      <w:r>
        <w:rPr>
          <w:b/>
          <w:noProof/>
          <w:color w:val="FF0000"/>
          <w:sz w:val="28"/>
          <w:szCs w:val="28"/>
        </w:rPr>
        <w:pict>
          <v:rect id="_x0000_s1129" style="position:absolute;left:0;text-align:left;margin-left:307.8pt;margin-top:15.4pt;width:51.3pt;height:23.3pt;z-index:251678720">
            <v:textbox inset="1.5mm,,1.5mm"/>
          </v:rect>
        </w:pict>
      </w:r>
      <w:r>
        <w:rPr>
          <w:b/>
          <w:noProof/>
          <w:color w:val="FF0000"/>
          <w:sz w:val="28"/>
          <w:szCs w:val="28"/>
        </w:rPr>
        <w:pict>
          <v:line id="_x0000_s1128" style="position:absolute;left:0;text-align:left;z-index:251677696" from="228.15pt,38.7pt" to="382.05pt,38.7pt"/>
        </w:pict>
      </w:r>
      <w:r>
        <w:rPr>
          <w:b/>
          <w:noProof/>
          <w:color w:val="FF0000"/>
          <w:sz w:val="28"/>
          <w:szCs w:val="28"/>
        </w:rPr>
        <w:pict>
          <v:line id="_x0000_s1121" style="position:absolute;left:0;text-align:left;z-index:251671552" from="51.3pt,38.7pt" to="205.2pt,38.7pt"/>
        </w:pict>
      </w:r>
      <w:r>
        <w:rPr>
          <w:b/>
          <w:noProof/>
          <w:color w:val="FF0000"/>
          <w:sz w:val="28"/>
          <w:szCs w:val="28"/>
        </w:rPr>
        <w:pict>
          <v:rect id="_x0000_s1122" style="position:absolute;left:0;text-align:left;margin-left:130.95pt;margin-top:15.4pt;width:51.3pt;height:23.3pt;z-index:251672576">
            <v:textbox inset="1.5mm,,1.5mm"/>
          </v:rect>
        </w:pict>
      </w:r>
      <w:r>
        <w:rPr>
          <w:noProof/>
        </w:rPr>
        <w:pict>
          <v:shape id="_x0000_s1123" style="position:absolute;left:0;text-align:left;margin-left:92.1pt;margin-top:15.4pt;width:26.3pt;height:15.1pt;z-index:2516736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7,535" path="m97,250hdc97,252,121,376,127,385v39,59,154,67,210,75c395,518,408,515,487,535v86,-21,140,-29,210,-75c692,420,696,378,682,340v-7,-20,-36,-26,-45,-45c619,258,636,204,607,175,596,164,577,164,562,160,507,144,452,129,397,115,367,95,337,75,307,55,292,45,262,25,262,25v-30,5,-60,15,-90,15c52,40,202,,82,40,36,108,,111,37,175v12,22,29,40,45,60c86,241,92,245,97,250xe" fillcolor="#396" strokecolor="#396">
            <v:path arrowok="t"/>
          </v:shape>
        </w:pict>
      </w:r>
      <w:r>
        <w:rPr>
          <w:b/>
          <w:noProof/>
          <w:color w:val="FF0000"/>
          <w:sz w:val="28"/>
          <w:szCs w:val="28"/>
        </w:rPr>
        <w:pict>
          <v:line id="_x0000_s1125" style="position:absolute;left:0;text-align:left;z-index:251674624" from="75.6pt,27.05pt" to="92.7pt,27.05pt"/>
        </w:pict>
      </w:r>
      <w:r w:rsidR="00D84042">
        <w:rPr>
          <w:b/>
          <w:noProof/>
          <w:color w:val="FF0000"/>
          <w:sz w:val="28"/>
          <w:szCs w:val="28"/>
        </w:rPr>
        <w:pict>
          <v:line id="_x0000_s1137" style="position:absolute;left:0;text-align:left;z-index:251686912" from="324.9pt,5.75pt" to="350.55pt,5.75pt">
            <v:stroke endarrow="block"/>
          </v:line>
        </w:pict>
      </w:r>
      <w:r w:rsidR="00D84042">
        <w:rPr>
          <w:noProof/>
        </w:rPr>
        <w:pict>
          <v:line id="_x0000_s1134" style="position:absolute;left:0;text-align:left;z-index:251683840" from="102.6pt,5.75pt" to="128.25pt,5.75pt">
            <v:stroke endarrow="block"/>
          </v:line>
        </w:pict>
      </w:r>
      <w:r w:rsidR="009E7681">
        <w:rPr>
          <w:noProof/>
        </w:rPr>
        <w:pict>
          <v:shape id="_x0000_s1130" style="position:absolute;left:0;text-align:left;margin-left:300.5pt;margin-top:16.65pt;width:8.65pt;height:24.05pt;rotation:180;z-index:2516797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4,345" path="m53,hdc44,85,,230,38,315v7,16,30,20,45,30c78,330,61,314,68,300v7,-14,30,-11,45,-15c133,279,153,275,173,270v24,-72,51,-139,,-210c152,30,99,49,68,30,58,24,58,10,53,xe" fillcolor="#396" strokecolor="#396">
            <v:path arrowok="t"/>
          </v:shape>
        </w:pict>
      </w:r>
    </w:p>
    <w:p w:rsidR="002679F6" w:rsidRDefault="002679F6" w:rsidP="00CD3562"/>
    <w:p w:rsidR="002679F6" w:rsidRDefault="002679F6" w:rsidP="00CD3562"/>
    <w:p w:rsidR="002679F6" w:rsidRDefault="002679F6" w:rsidP="00CD3562"/>
    <w:p w:rsidR="002679F6" w:rsidRPr="00453A82" w:rsidRDefault="00453A82" w:rsidP="00453A82">
      <w:pPr>
        <w:ind w:left="708"/>
        <w:rPr>
          <w:b/>
        </w:rPr>
      </w:pPr>
      <w:r w:rsidRPr="00453A82">
        <w:rPr>
          <w:b/>
        </w:rPr>
        <w:t>Solución</w:t>
      </w:r>
    </w:p>
    <w:p w:rsidR="002679F6" w:rsidRDefault="002679F6" w:rsidP="00CD3562"/>
    <w:p w:rsidR="002679F6" w:rsidRDefault="002679F6" w:rsidP="00CD3562"/>
    <w:p w:rsidR="00521C5C" w:rsidRDefault="00521C5C" w:rsidP="00CD3562"/>
    <w:p w:rsidR="002679F6" w:rsidRDefault="002679F6" w:rsidP="00CD3562"/>
    <w:p w:rsidR="002679F6" w:rsidRDefault="002679F6" w:rsidP="00CD3562"/>
    <w:p w:rsidR="002679F6" w:rsidRDefault="002679F6" w:rsidP="00CD3562"/>
    <w:p w:rsidR="002679F6" w:rsidRDefault="002679F6" w:rsidP="00CD3562"/>
    <w:p w:rsidR="002679F6" w:rsidRDefault="002679F6" w:rsidP="00CD3562"/>
    <w:p w:rsidR="002679F6" w:rsidRDefault="002679F6" w:rsidP="00CD3562"/>
    <w:p w:rsidR="002679F6" w:rsidRDefault="002679F6" w:rsidP="00CD3562"/>
    <w:p w:rsidR="002679F6" w:rsidRDefault="00EA3A43" w:rsidP="002679F6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173355</wp:posOffset>
            </wp:positionV>
            <wp:extent cx="600075" cy="895350"/>
            <wp:effectExtent l="19050" t="0" r="9525" b="0"/>
            <wp:wrapNone/>
            <wp:docPr id="121" name="Imagen 121" descr="Pati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atinete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420">
        <w:rPr>
          <w:rFonts w:ascii="Athletes" w:hAnsi="Athletes"/>
          <w:noProof/>
          <w:sz w:val="96"/>
          <w:szCs w:val="96"/>
        </w:rPr>
        <w:pict>
          <v:shape id="_x0000_s1141" type="#_x0000_t202" style="position:absolute;margin-left:76.95pt;margin-top:14pt;width:418.95pt;height:46.6pt;z-index:251691008;mso-position-horizontal-relative:text;mso-position-vertical-relative:text" filled="f" stroked="f">
            <v:textbox inset="1.5mm,,1.5mm">
              <w:txbxContent>
                <w:p w:rsidR="004D0CF2" w:rsidRDefault="004D0CF2" w:rsidP="00990420">
                  <w:pPr>
                    <w:spacing w:after="120"/>
                  </w:pPr>
                  <w:r w:rsidRPr="002679F6">
                    <w:t xml:space="preserve">Un patinador </w:t>
                  </w:r>
                  <w:r>
                    <w:t xml:space="preserve">de 60 kg </w:t>
                  </w:r>
                  <w:r w:rsidRPr="002679F6">
                    <w:t>se encuentra situado sobre un monopatín</w:t>
                  </w:r>
                  <w:r>
                    <w:t xml:space="preserve"> de 3 kg en reposo. En d</w:t>
                  </w:r>
                  <w:r>
                    <w:t>e</w:t>
                  </w:r>
                  <w:r>
                    <w:t>terminado momento el patinador se impulsa hacia la derecha con una velocidad de 1 m/s. ¿Qué ocurrirá con el m</w:t>
                  </w:r>
                  <w:r>
                    <w:t>o</w:t>
                  </w:r>
                  <w:r>
                    <w:t>nopatín?</w:t>
                  </w:r>
                </w:p>
                <w:p w:rsidR="004D0CF2" w:rsidRDefault="004D0CF2"/>
              </w:txbxContent>
            </v:textbox>
          </v:shape>
        </w:pict>
      </w:r>
      <w:r w:rsidR="002679F6" w:rsidRPr="002679F6">
        <w:rPr>
          <w:b/>
        </w:rPr>
        <w:t>Ejemplo 2</w:t>
      </w:r>
    </w:p>
    <w:p w:rsidR="00011AFD" w:rsidRDefault="00011AFD" w:rsidP="00CD3562">
      <w:pPr>
        <w:rPr>
          <w:b/>
        </w:rPr>
      </w:pPr>
    </w:p>
    <w:p w:rsidR="00BD5592" w:rsidRDefault="00BD5592" w:rsidP="00CD3562">
      <w:pPr>
        <w:rPr>
          <w:b/>
        </w:rPr>
      </w:pPr>
    </w:p>
    <w:p w:rsidR="00BD5592" w:rsidRDefault="00BD5592" w:rsidP="00CD3562">
      <w:pPr>
        <w:rPr>
          <w:b/>
        </w:rPr>
      </w:pPr>
    </w:p>
    <w:p w:rsidR="00011AFD" w:rsidRDefault="00011AFD" w:rsidP="00CD3562">
      <w:pPr>
        <w:rPr>
          <w:b/>
        </w:rPr>
      </w:pPr>
    </w:p>
    <w:p w:rsidR="00011AFD" w:rsidRDefault="00BD5592" w:rsidP="00CD3562">
      <w:pPr>
        <w:rPr>
          <w:b/>
        </w:rPr>
      </w:pPr>
      <w:r>
        <w:rPr>
          <w:b/>
          <w:noProof/>
        </w:rPr>
        <w:pict>
          <v:shape id="_x0000_s1142" type="#_x0000_t75" style="position:absolute;margin-left:98.85pt;margin-top:5.55pt;width:184pt;height:103pt;z-index:251692032">
            <v:imagedata r:id="rId49" o:title=""/>
          </v:shape>
          <o:OLEObject Type="Embed" ProgID="Equation.DSMT4" ShapeID="_x0000_s1142" DrawAspect="Content" ObjectID="_1504861983" r:id="rId50"/>
        </w:pict>
      </w:r>
    </w:p>
    <w:p w:rsidR="00011AFD" w:rsidRDefault="00A84192" w:rsidP="00CD3562">
      <w:pPr>
        <w:rPr>
          <w:b/>
        </w:rPr>
      </w:pPr>
      <w:r>
        <w:rPr>
          <w:b/>
          <w:noProof/>
        </w:rPr>
        <w:pict>
          <v:shape id="_x0000_s1144" type="#_x0000_t202" style="position:absolute;margin-left:299.4pt;margin-top:.35pt;width:188.1pt;height:58.25pt;z-index:251694080" filled="f" stroked="f">
            <v:textbox inset="1.5mm,,1.5mm">
              <w:txbxContent>
                <w:p w:rsidR="004D0CF2" w:rsidRDefault="004D0CF2" w:rsidP="00A84192">
                  <w:r w:rsidRPr="00011AFD">
                    <w:t xml:space="preserve">Como se </w:t>
                  </w:r>
                  <w:r>
                    <w:t>puede observar el p</w:t>
                  </w:r>
                  <w:r>
                    <w:t>a</w:t>
                  </w:r>
                  <w:r>
                    <w:t>tín sale hacia la izquierda (en sentido contrario al del patinador) ya que se ha consid</w:t>
                  </w:r>
                  <w:r>
                    <w:t>e</w:t>
                  </w:r>
                  <w:r>
                    <w:t>rado positivo hacia la derecha.</w:t>
                  </w:r>
                </w:p>
                <w:p w:rsidR="004D0CF2" w:rsidRDefault="004D0CF2"/>
              </w:txbxContent>
            </v:textbox>
          </v:shape>
        </w:pict>
      </w:r>
    </w:p>
    <w:p w:rsidR="00011AFD" w:rsidRDefault="00011AFD" w:rsidP="00CD3562">
      <w:pPr>
        <w:rPr>
          <w:b/>
        </w:rPr>
      </w:pPr>
    </w:p>
    <w:p w:rsidR="002679F6" w:rsidRDefault="002679F6" w:rsidP="00CD3562">
      <w:pPr>
        <w:rPr>
          <w:b/>
        </w:rPr>
      </w:pPr>
    </w:p>
    <w:p w:rsidR="00453A82" w:rsidRDefault="00453A82" w:rsidP="00CD3562">
      <w:pPr>
        <w:rPr>
          <w:b/>
        </w:rPr>
      </w:pPr>
    </w:p>
    <w:p w:rsidR="00011AFD" w:rsidRDefault="00011AFD" w:rsidP="00011AFD">
      <w:pPr>
        <w:ind w:left="708"/>
      </w:pPr>
    </w:p>
    <w:p w:rsidR="00BD5592" w:rsidRDefault="00BD5592" w:rsidP="00011AFD">
      <w:pPr>
        <w:spacing w:after="120"/>
        <w:rPr>
          <w:b/>
        </w:rPr>
      </w:pPr>
    </w:p>
    <w:p w:rsidR="00BD5592" w:rsidRDefault="00BD5592" w:rsidP="00011AFD">
      <w:pPr>
        <w:spacing w:after="120"/>
        <w:rPr>
          <w:b/>
        </w:rPr>
      </w:pPr>
    </w:p>
    <w:p w:rsidR="00011AFD" w:rsidRDefault="00011AFD" w:rsidP="00011AFD">
      <w:pPr>
        <w:spacing w:after="120"/>
        <w:rPr>
          <w:b/>
        </w:rPr>
      </w:pPr>
      <w:r w:rsidRPr="00011AFD">
        <w:rPr>
          <w:b/>
        </w:rPr>
        <w:t>Ejemplo 3</w:t>
      </w:r>
    </w:p>
    <w:p w:rsidR="00011AFD" w:rsidRDefault="00453A82" w:rsidP="00453A82">
      <w:pPr>
        <w:spacing w:after="120"/>
        <w:ind w:left="708"/>
      </w:pPr>
      <w:r>
        <w:t xml:space="preserve">A un cuerpo de 3 </w:t>
      </w:r>
      <w:r w:rsidR="00DC24EF">
        <w:t>k</w:t>
      </w:r>
      <w:r w:rsidR="00A84192">
        <w:t xml:space="preserve">g, inicialmente en reposo, </w:t>
      </w:r>
      <w:r>
        <w:t>se le aplica una fuerza de 5 N durante 3 s ¿Cuál será su velocidad al cabo de este tiempo?</w:t>
      </w:r>
    </w:p>
    <w:p w:rsidR="00453A82" w:rsidRDefault="00453A82" w:rsidP="00453A82">
      <w:pPr>
        <w:spacing w:after="120"/>
        <w:ind w:left="708"/>
        <w:rPr>
          <w:b/>
        </w:rPr>
      </w:pPr>
      <w:r w:rsidRPr="00453A82">
        <w:rPr>
          <w:b/>
        </w:rPr>
        <w:t>Solución:</w:t>
      </w:r>
    </w:p>
    <w:p w:rsidR="00453A82" w:rsidRPr="00453A82" w:rsidRDefault="00A84192" w:rsidP="00453A82">
      <w:pPr>
        <w:spacing w:after="120"/>
        <w:ind w:left="708"/>
      </w:pPr>
      <w:r>
        <w:rPr>
          <w:noProof/>
        </w:rPr>
        <w:pict>
          <v:shape id="_x0000_s1143" type="#_x0000_t75" style="position:absolute;left:0;text-align:left;margin-left:179.55pt;margin-top:41.2pt;width:147.75pt;height:100pt;z-index:251693056">
            <v:imagedata r:id="rId51" o:title=""/>
          </v:shape>
          <o:OLEObject Type="Embed" ProgID="Equation.DSMT4" ShapeID="_x0000_s1143" DrawAspect="Content" ObjectID="_1504861984" r:id="rId52"/>
        </w:pict>
      </w:r>
      <w:r w:rsidR="00453A82">
        <w:t xml:space="preserve">Este ejercicio se puede solucionar aplicando usando la Segunda Ley de la Dinámica para calcular la aceleración y a continuación las ecuaciones cinemáticas del movimiento. </w:t>
      </w:r>
      <w:r>
        <w:t xml:space="preserve">Sin embargo, </w:t>
      </w:r>
      <w:r w:rsidR="00453A82">
        <w:t>se puede sol</w:t>
      </w:r>
      <w:r w:rsidR="00453A82">
        <w:t>u</w:t>
      </w:r>
      <w:r w:rsidR="00453A82">
        <w:t>cionar muy rápidamente haciendo uso de la expresión que relaciona el impulso mecánico con la vari</w:t>
      </w:r>
      <w:r w:rsidR="00453A82">
        <w:t>a</w:t>
      </w:r>
      <w:r w:rsidR="00453A82">
        <w:t>ción del momento lineal.</w:t>
      </w:r>
    </w:p>
    <w:p w:rsidR="00453A82" w:rsidRPr="00011AFD" w:rsidRDefault="00453A82" w:rsidP="00453A82">
      <w:pPr>
        <w:spacing w:after="120"/>
        <w:ind w:left="708"/>
      </w:pPr>
    </w:p>
    <w:sectPr w:rsidR="00453A82" w:rsidRPr="00011AFD" w:rsidSect="002E6BD6">
      <w:headerReference w:type="default" r:id="rId53"/>
      <w:pgSz w:w="12240" w:h="15840"/>
      <w:pgMar w:top="1134" w:right="1134" w:bottom="1134" w:left="1134" w:header="720" w:footer="720" w:gutter="0"/>
      <w:cols w:space="708"/>
      <w:noEndnote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D1" w:rsidRDefault="000730D1">
      <w:r>
        <w:separator/>
      </w:r>
    </w:p>
  </w:endnote>
  <w:endnote w:type="continuationSeparator" w:id="0">
    <w:p w:rsidR="000730D1" w:rsidRDefault="0007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letes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F2" w:rsidRDefault="004D0CF2" w:rsidP="006620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0CF2" w:rsidRDefault="004D0CF2" w:rsidP="00EB16C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F2" w:rsidRDefault="004D0CF2" w:rsidP="006620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3A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D0CF2" w:rsidRDefault="004D0CF2" w:rsidP="00EB16C3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43" w:rsidRDefault="00EA3A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D1" w:rsidRDefault="000730D1">
      <w:r>
        <w:separator/>
      </w:r>
    </w:p>
  </w:footnote>
  <w:footnote w:type="continuationSeparator" w:id="0">
    <w:p w:rsidR="000730D1" w:rsidRDefault="00073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43" w:rsidRDefault="00EA3A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43" w:rsidRDefault="00EA3A4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43" w:rsidRDefault="00EA3A43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1E0"/>
    </w:tblPr>
    <w:tblGrid>
      <w:gridCol w:w="6048"/>
      <w:gridCol w:w="3730"/>
    </w:tblGrid>
    <w:tr w:rsidR="009A44FD" w:rsidTr="009A44FD">
      <w:tc>
        <w:tcPr>
          <w:tcW w:w="604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44FD" w:rsidRDefault="009A44FD">
          <w:pPr>
            <w:pStyle w:val="Encabezado"/>
            <w:spacing w:after="120"/>
          </w:pPr>
          <w:r>
            <w:t>F y Q 1º Bachillerato. IE</w:t>
          </w:r>
          <w:r w:rsidR="00EA3A43">
            <w:t>S La Palma</w:t>
          </w:r>
        </w:p>
      </w:tc>
      <w:tc>
        <w:tcPr>
          <w:tcW w:w="37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44FD" w:rsidRDefault="009A44FD">
          <w:pPr>
            <w:pStyle w:val="Encabezado"/>
            <w:spacing w:after="120"/>
            <w:jc w:val="right"/>
          </w:pPr>
          <w:r>
            <w:t>Momento lineal</w:t>
          </w:r>
        </w:p>
      </w:tc>
    </w:tr>
  </w:tbl>
  <w:p w:rsidR="009A44FD" w:rsidRDefault="009A44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AFE"/>
    <w:rsid w:val="00011AFD"/>
    <w:rsid w:val="0004278F"/>
    <w:rsid w:val="000730D1"/>
    <w:rsid w:val="00115DFB"/>
    <w:rsid w:val="00136999"/>
    <w:rsid w:val="001B474D"/>
    <w:rsid w:val="00226ADD"/>
    <w:rsid w:val="00233C01"/>
    <w:rsid w:val="002679F6"/>
    <w:rsid w:val="002E6BD6"/>
    <w:rsid w:val="00302930"/>
    <w:rsid w:val="003042E6"/>
    <w:rsid w:val="00376AB7"/>
    <w:rsid w:val="003C73B0"/>
    <w:rsid w:val="003E6291"/>
    <w:rsid w:val="004509C0"/>
    <w:rsid w:val="00453A82"/>
    <w:rsid w:val="004D0CF2"/>
    <w:rsid w:val="004F563C"/>
    <w:rsid w:val="00521C5C"/>
    <w:rsid w:val="00604FF1"/>
    <w:rsid w:val="00621091"/>
    <w:rsid w:val="00662092"/>
    <w:rsid w:val="00681AFE"/>
    <w:rsid w:val="006E6D52"/>
    <w:rsid w:val="00776877"/>
    <w:rsid w:val="007E6F9E"/>
    <w:rsid w:val="00891FD5"/>
    <w:rsid w:val="008F500D"/>
    <w:rsid w:val="009069CD"/>
    <w:rsid w:val="00934C70"/>
    <w:rsid w:val="00990420"/>
    <w:rsid w:val="009A44FD"/>
    <w:rsid w:val="009B3A28"/>
    <w:rsid w:val="009E7681"/>
    <w:rsid w:val="00A0752C"/>
    <w:rsid w:val="00A24279"/>
    <w:rsid w:val="00A84192"/>
    <w:rsid w:val="00AD64B2"/>
    <w:rsid w:val="00AF5932"/>
    <w:rsid w:val="00BD5592"/>
    <w:rsid w:val="00C22EEA"/>
    <w:rsid w:val="00C36327"/>
    <w:rsid w:val="00C40BBB"/>
    <w:rsid w:val="00C469F0"/>
    <w:rsid w:val="00CD3562"/>
    <w:rsid w:val="00D264C5"/>
    <w:rsid w:val="00D84042"/>
    <w:rsid w:val="00DC24EF"/>
    <w:rsid w:val="00DE18C6"/>
    <w:rsid w:val="00DF136C"/>
    <w:rsid w:val="00E716A1"/>
    <w:rsid w:val="00EA061E"/>
    <w:rsid w:val="00EA3A43"/>
    <w:rsid w:val="00EB16C3"/>
    <w:rsid w:val="00EF4C1C"/>
    <w:rsid w:val="00F031FD"/>
    <w:rsid w:val="00F71A12"/>
    <w:rsid w:val="00FA20E5"/>
    <w:rsid w:val="00FB573E"/>
    <w:rsid w:val="00FC1F63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5mm,,1.5mm"/>
      <o:colormenu v:ext="edit" fillcolor="blu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10"/>
        <o:entry new="12" old="9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rial10">
    <w:name w:val="Arial 10"/>
    <w:basedOn w:val="Fuentedeprrafopredeter"/>
    <w:rsid w:val="00A24279"/>
    <w:rPr>
      <w:rFonts w:ascii="Arial" w:hAnsi="Arial"/>
      <w:sz w:val="20"/>
      <w:szCs w:val="20"/>
    </w:rPr>
  </w:style>
  <w:style w:type="character" w:customStyle="1" w:styleId="Arial100">
    <w:name w:val="Arial10"/>
    <w:basedOn w:val="Fuentedeprrafopredeter"/>
    <w:rsid w:val="00233C01"/>
    <w:rPr>
      <w:rFonts w:ascii="Arial" w:hAnsi="Arial"/>
      <w:sz w:val="20"/>
    </w:rPr>
  </w:style>
  <w:style w:type="paragraph" w:customStyle="1" w:styleId="Arial11">
    <w:name w:val="Arial11"/>
    <w:basedOn w:val="Normal"/>
    <w:rsid w:val="00D264C5"/>
    <w:pPr>
      <w:spacing w:after="120"/>
    </w:pPr>
    <w:rPr>
      <w:sz w:val="22"/>
      <w:szCs w:val="22"/>
    </w:rPr>
  </w:style>
  <w:style w:type="table" w:styleId="Tablaconcuadrcula">
    <w:name w:val="Table Grid"/>
    <w:basedOn w:val="Tablanormal"/>
    <w:rsid w:val="0004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B16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16C3"/>
  </w:style>
  <w:style w:type="paragraph" w:customStyle="1" w:styleId="MTDisplayEquation">
    <w:name w:val="MTDisplayEquation"/>
    <w:basedOn w:val="Normal"/>
    <w:next w:val="Normal"/>
    <w:rsid w:val="00FB573E"/>
    <w:pPr>
      <w:tabs>
        <w:tab w:val="center" w:pos="5000"/>
        <w:tab w:val="right" w:pos="9980"/>
      </w:tabs>
      <w:jc w:val="center"/>
    </w:pPr>
    <w:rPr>
      <w:b/>
      <w:color w:val="000000"/>
      <w:sz w:val="28"/>
      <w:szCs w:val="28"/>
    </w:rPr>
  </w:style>
  <w:style w:type="paragraph" w:styleId="Encabezado">
    <w:name w:val="header"/>
    <w:basedOn w:val="Normal"/>
    <w:rsid w:val="009A44F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3.xml"/><Relationship Id="rId46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49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0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eader" Target="header2.xml"/><Relationship Id="rId43" Type="http://schemas.openxmlformats.org/officeDocument/2006/relationships/oleObject" Target="embeddings/oleObject16.bin"/><Relationship Id="rId48" Type="http://schemas.openxmlformats.org/officeDocument/2006/relationships/image" Target="media/image19.png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Momento lineal</vt:lpstr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Momento lineal</dc:title>
  <dc:creator>Garlan</dc:creator>
  <cp:lastModifiedBy>Cris</cp:lastModifiedBy>
  <cp:revision>2</cp:revision>
  <cp:lastPrinted>2006-11-30T18:59:00Z</cp:lastPrinted>
  <dcterms:created xsi:type="dcterms:W3CDTF">2015-09-27T10:26:00Z</dcterms:created>
  <dcterms:modified xsi:type="dcterms:W3CDTF">2015-09-27T10:26:00Z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